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00993" w14:textId="00200BBC" w:rsidR="00AF7417" w:rsidRPr="00190F4D" w:rsidRDefault="00000000" w:rsidP="00190F4D">
      <w:pPr>
        <w:pStyle w:val="Title"/>
      </w:pPr>
      <w:r w:rsidRPr="00190F4D">
        <w:t>Group 6</w:t>
      </w:r>
      <w:r w:rsidR="00340671">
        <w:t xml:space="preserve"> </w:t>
      </w:r>
      <w:r w:rsidR="003A4B3C">
        <w:t xml:space="preserve">Project 1 </w:t>
      </w:r>
      <w:r w:rsidR="00340671">
        <w:t>Report</w:t>
      </w:r>
    </w:p>
    <w:p w14:paraId="14DBF7A4" w14:textId="52AEB1E5" w:rsidR="00AF7417" w:rsidRDefault="0008224D" w:rsidP="00190F4D">
      <w:pPr>
        <w:pStyle w:val="Title"/>
      </w:pPr>
      <w:r>
        <w:t xml:space="preserve">Changes in Air Traffic Patterns during </w:t>
      </w:r>
      <w:r w:rsidRPr="00190F4D">
        <w:t>Covid</w:t>
      </w:r>
      <w:r w:rsidR="006C6983">
        <w:t>-</w:t>
      </w:r>
      <w:r w:rsidRPr="00190F4D">
        <w:t>19</w:t>
      </w:r>
      <w:r>
        <w:t xml:space="preserve"> And </w:t>
      </w:r>
      <w:r w:rsidR="003A4B3C">
        <w:t>After</w:t>
      </w:r>
    </w:p>
    <w:p w14:paraId="7C8E403A" w14:textId="23AAED88" w:rsidR="003A4B3C" w:rsidRPr="003A4B3C" w:rsidRDefault="003A4B3C" w:rsidP="003A4B3C">
      <w:pPr>
        <w:rPr>
          <w:sz w:val="24"/>
          <w:szCs w:val="24"/>
        </w:rPr>
      </w:pPr>
      <w:r w:rsidRPr="003A4B3C">
        <w:rPr>
          <w:sz w:val="24"/>
          <w:szCs w:val="24"/>
        </w:rPr>
        <w:t>Ava Lee, Silas Phillips, Jed Murphy, Christoph Guenther</w:t>
      </w:r>
    </w:p>
    <w:p w14:paraId="19B0709C" w14:textId="0E95BE28" w:rsidR="003A4B3C" w:rsidRPr="003A4B3C" w:rsidRDefault="003A4B3C" w:rsidP="00BB02E6">
      <w:r>
        <w:t>April 22, 2024</w:t>
      </w:r>
    </w:p>
    <w:p w14:paraId="55B7FAA3" w14:textId="77777777" w:rsidR="00AF7417" w:rsidRPr="00190F4D" w:rsidRDefault="00000000" w:rsidP="00190F4D">
      <w:r w:rsidRPr="00190F4D">
        <w:rPr>
          <w:noProof/>
        </w:rPr>
        <w:drawing>
          <wp:inline distT="114300" distB="114300" distL="114300" distR="114300" wp14:anchorId="6BDAEB81" wp14:editId="6A32CC4E">
            <wp:extent cx="5943600" cy="38100"/>
            <wp:effectExtent l="0" t="0" r="0" b="0"/>
            <wp:docPr id="8"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8"/>
                    <a:srcRect/>
                    <a:stretch>
                      <a:fillRect/>
                    </a:stretch>
                  </pic:blipFill>
                  <pic:spPr>
                    <a:xfrm>
                      <a:off x="0" y="0"/>
                      <a:ext cx="5943600" cy="38100"/>
                    </a:xfrm>
                    <a:prstGeom prst="rect">
                      <a:avLst/>
                    </a:prstGeom>
                    <a:ln/>
                  </pic:spPr>
                </pic:pic>
              </a:graphicData>
            </a:graphic>
          </wp:inline>
        </w:drawing>
      </w:r>
    </w:p>
    <w:p w14:paraId="0E171190" w14:textId="77777777" w:rsidR="00AF7417" w:rsidRPr="00190F4D" w:rsidRDefault="00000000" w:rsidP="00190F4D">
      <w:r w:rsidRPr="00190F4D">
        <w:rPr>
          <w:noProof/>
        </w:rPr>
        <w:drawing>
          <wp:inline distT="114300" distB="114300" distL="114300" distR="114300" wp14:anchorId="61AED14F" wp14:editId="385EB82A">
            <wp:extent cx="5619750" cy="3705225"/>
            <wp:effectExtent l="0" t="0" r="0" b="9525"/>
            <wp:docPr id="11" name="image12.jpg" descr="Placeholder image"/>
            <wp:cNvGraphicFramePr/>
            <a:graphic xmlns:a="http://schemas.openxmlformats.org/drawingml/2006/main">
              <a:graphicData uri="http://schemas.openxmlformats.org/drawingml/2006/picture">
                <pic:pic xmlns:pic="http://schemas.openxmlformats.org/drawingml/2006/picture">
                  <pic:nvPicPr>
                    <pic:cNvPr id="0" name="image12.jpg" descr="Placeholder image"/>
                    <pic:cNvPicPr preferRelativeResize="0"/>
                  </pic:nvPicPr>
                  <pic:blipFill>
                    <a:blip r:embed="rId9"/>
                    <a:srcRect l="18950" r="18950"/>
                    <a:stretch>
                      <a:fillRect/>
                    </a:stretch>
                  </pic:blipFill>
                  <pic:spPr>
                    <a:xfrm>
                      <a:off x="0" y="0"/>
                      <a:ext cx="5621186" cy="3706172"/>
                    </a:xfrm>
                    <a:prstGeom prst="rect">
                      <a:avLst/>
                    </a:prstGeom>
                    <a:ln/>
                  </pic:spPr>
                </pic:pic>
              </a:graphicData>
            </a:graphic>
          </wp:inline>
        </w:drawing>
      </w:r>
    </w:p>
    <w:p w14:paraId="26098CB1" w14:textId="77777777" w:rsidR="00AF7417" w:rsidRPr="00190F4D" w:rsidRDefault="00000000" w:rsidP="00190F4D">
      <w:pPr>
        <w:pStyle w:val="Heading1"/>
      </w:pPr>
      <w:r w:rsidRPr="00190F4D">
        <w:lastRenderedPageBreak/>
        <w:t>Introduction</w:t>
      </w:r>
    </w:p>
    <w:p w14:paraId="40BE91B8" w14:textId="047C6D0B" w:rsidR="00D31528" w:rsidRDefault="00D31528" w:rsidP="00190F4D">
      <w:r w:rsidRPr="00D31528">
        <w:t>As the Covid-19 virus spread globally in early 2020, the routines of daily life changed drastically for many people around the world. As the U.S. went into lockdown to slow the spread of the virus, travel, business as well as leisure, changed drastically. It is well known that the U.S. domestic airline industry, among many others, experienced an unprecedented crisis during that time</w:t>
      </w:r>
      <w:r w:rsidR="00B200CF">
        <w:t xml:space="preserve"> </w:t>
      </w:r>
      <w:r w:rsidR="00B200CF">
        <w:rPr>
          <w:rStyle w:val="FootnoteReference"/>
        </w:rPr>
        <w:footnoteReference w:id="1"/>
      </w:r>
      <w:r w:rsidRPr="00D31528">
        <w:t>.</w:t>
      </w:r>
    </w:p>
    <w:p w14:paraId="173810ED" w14:textId="5760BE4B" w:rsidR="00D31528" w:rsidRPr="00190F4D" w:rsidRDefault="00D31528" w:rsidP="00190F4D">
      <w:r w:rsidRPr="00D31528">
        <w:t>Using United States Department of Transpor</w:t>
      </w:r>
      <w:r>
        <w:t>t</w:t>
      </w:r>
      <w:r w:rsidRPr="00D31528">
        <w:t xml:space="preserve">ation commercial air travel data, we compare U.S. air passenger traffic patterns before, during, and after the Covid-19 pandemic. The purpose is to obtain a more detailed and quantitative understanding of how air travel patterns look different during the pandemic from before and after. We also </w:t>
      </w:r>
      <w:r>
        <w:t>aim to understand</w:t>
      </w:r>
      <w:r w:rsidRPr="00D31528">
        <w:t xml:space="preserve"> how air traffic patterns might still be different </w:t>
      </w:r>
      <w:r w:rsidR="00F83C6C">
        <w:t xml:space="preserve">after </w:t>
      </w:r>
      <w:r w:rsidRPr="00D31528">
        <w:t xml:space="preserve">Covid-19 as compared to </w:t>
      </w:r>
      <w:r w:rsidR="00F83C6C">
        <w:t xml:space="preserve">before </w:t>
      </w:r>
      <w:r w:rsidRPr="00D31528">
        <w:t>Covid-19.</w:t>
      </w:r>
    </w:p>
    <w:p w14:paraId="62E4E37D" w14:textId="723F5457" w:rsidR="00406136" w:rsidRPr="00190F4D" w:rsidRDefault="00406136" w:rsidP="00190F4D">
      <w:pPr>
        <w:pStyle w:val="Heading1"/>
      </w:pPr>
      <w:r w:rsidRPr="00190F4D">
        <w:t>Challenges and Problem</w:t>
      </w:r>
      <w:r w:rsidR="00D522B0">
        <w:t>S</w:t>
      </w:r>
      <w:r w:rsidRPr="00190F4D">
        <w:t>:</w:t>
      </w:r>
    </w:p>
    <w:p w14:paraId="0604E3A2" w14:textId="1931923F" w:rsidR="00406136" w:rsidRDefault="00406136" w:rsidP="00D522B0">
      <w:pPr>
        <w:pStyle w:val="ListParagraph"/>
        <w:numPr>
          <w:ilvl w:val="0"/>
          <w:numId w:val="13"/>
        </w:numPr>
      </w:pPr>
      <w:r w:rsidRPr="00190F4D">
        <w:t>Storage issues with GitHub.</w:t>
      </w:r>
      <w:r w:rsidR="00D522B0">
        <w:br/>
        <w:t>After many hours spent trying to fix what appeared to be corrupted datafiles,</w:t>
      </w:r>
      <w:r w:rsidRPr="00190F4D">
        <w:t xml:space="preserve"> </w:t>
      </w:r>
      <w:r w:rsidR="00D522B0">
        <w:t xml:space="preserve">we found out that </w:t>
      </w:r>
      <w:r w:rsidRPr="00190F4D">
        <w:t xml:space="preserve">GitHub has </w:t>
      </w:r>
      <w:r w:rsidR="00D522B0">
        <w:t xml:space="preserve">a </w:t>
      </w:r>
      <w:r w:rsidRPr="00190F4D">
        <w:t>1G</w:t>
      </w:r>
      <w:r w:rsidR="00D522B0">
        <w:t>B</w:t>
      </w:r>
      <w:r w:rsidRPr="00190F4D">
        <w:t xml:space="preserve"> storage</w:t>
      </w:r>
      <w:r w:rsidR="00190F4D" w:rsidRPr="00190F4D">
        <w:t xml:space="preserve"> </w:t>
      </w:r>
      <w:r w:rsidRPr="00190F4D">
        <w:t xml:space="preserve">limitation. </w:t>
      </w:r>
      <w:r w:rsidR="00D522B0">
        <w:t>The size of our datafiles is about 20GB in total far exceeding GitHub’s limit. All the tech help resources available to us could not provide a solution to the issue. We were finally able to resolve it by buying more storage.</w:t>
      </w:r>
    </w:p>
    <w:p w14:paraId="79DF61B0" w14:textId="2DD22EC3" w:rsidR="00D522B0" w:rsidRPr="00190F4D" w:rsidRDefault="00D522B0" w:rsidP="0008224D">
      <w:pPr>
        <w:pStyle w:val="ListParagraph"/>
        <w:numPr>
          <w:ilvl w:val="0"/>
          <w:numId w:val="13"/>
        </w:numPr>
      </w:pPr>
      <w:r>
        <w:t>Issues downloading large amount of data</w:t>
      </w:r>
      <w:r>
        <w:br/>
        <w:t>Due to their size, some of us were unable to download the data files to their local machines. We tried to resolve the issue by using a virtual CoLab machine. However, processing the large data files required almost 6GB of RAM too much for an instance of a free CoLab machine.</w:t>
      </w:r>
    </w:p>
    <w:p w14:paraId="25576CED" w14:textId="1A5ECB25" w:rsidR="00406136" w:rsidRDefault="00D522B0" w:rsidP="00D522B0">
      <w:pPr>
        <w:pStyle w:val="ListParagraph"/>
        <w:numPr>
          <w:ilvl w:val="0"/>
          <w:numId w:val="13"/>
        </w:numPr>
      </w:pPr>
      <w:r>
        <w:t>Not all a</w:t>
      </w:r>
      <w:r w:rsidR="00406136" w:rsidRPr="00190F4D">
        <w:t>irline dataset</w:t>
      </w:r>
      <w:r>
        <w:t>s</w:t>
      </w:r>
      <w:r w:rsidR="00406136" w:rsidRPr="00190F4D">
        <w:t xml:space="preserve"> are available </w:t>
      </w:r>
      <w:r>
        <w:t xml:space="preserve">in sufficient granularity </w:t>
      </w:r>
      <w:r w:rsidR="00406136" w:rsidRPr="00190F4D">
        <w:t>unless we wanted to pay</w:t>
      </w:r>
      <w:r>
        <w:t xml:space="preserve"> for the data</w:t>
      </w:r>
      <w:r w:rsidR="00406136" w:rsidRPr="00190F4D">
        <w:t xml:space="preserve">. </w:t>
      </w:r>
      <w:r>
        <w:t>Therefore, a</w:t>
      </w:r>
      <w:r w:rsidR="00406136" w:rsidRPr="00190F4D">
        <w:t xml:space="preserve">irfare information is only available by quarter. All </w:t>
      </w:r>
      <w:r>
        <w:t>other</w:t>
      </w:r>
      <w:r w:rsidRPr="00190F4D">
        <w:t xml:space="preserve"> </w:t>
      </w:r>
      <w:r w:rsidR="00406136" w:rsidRPr="00190F4D">
        <w:t xml:space="preserve">information is available </w:t>
      </w:r>
      <w:r>
        <w:t xml:space="preserve">at least </w:t>
      </w:r>
      <w:r w:rsidR="00406136" w:rsidRPr="00190F4D">
        <w:t>by month.</w:t>
      </w:r>
    </w:p>
    <w:p w14:paraId="0172F527" w14:textId="0F90E379" w:rsidR="002630C5" w:rsidRDefault="002630C5" w:rsidP="00D522B0">
      <w:pPr>
        <w:pStyle w:val="ListParagraph"/>
        <w:numPr>
          <w:ilvl w:val="0"/>
          <w:numId w:val="13"/>
        </w:numPr>
      </w:pPr>
      <w:r>
        <w:t>Pandas was unable to read some of our data files. They had to be converted to “.csv” format manually.</w:t>
      </w:r>
    </w:p>
    <w:p w14:paraId="2C75B02B" w14:textId="2E6335B5" w:rsidR="000037C1" w:rsidRDefault="00CE6207" w:rsidP="000037C1">
      <w:pPr>
        <w:pStyle w:val="ListParagraph"/>
        <w:numPr>
          <w:ilvl w:val="0"/>
          <w:numId w:val="13"/>
        </w:numPr>
      </w:pPr>
      <w:r>
        <w:t>One of the files in the flight data set could not be read as is. However, we were able to download the same information in a different file. That file had to be manually pre-processed before it could be read in automatically.</w:t>
      </w:r>
    </w:p>
    <w:p w14:paraId="17ED6136" w14:textId="51166B10" w:rsidR="000037C1" w:rsidRPr="00190F4D" w:rsidRDefault="000037C1" w:rsidP="000037C1">
      <w:pPr>
        <w:pStyle w:val="ListParagraph"/>
        <w:numPr>
          <w:ilvl w:val="0"/>
          <w:numId w:val="13"/>
        </w:numPr>
      </w:pPr>
      <w:r>
        <w:t>On Windows PC, not all values of the correlation heatmaps were displaying. We had to downgrade the “Matplotlib” library to version 3.7.3</w:t>
      </w:r>
      <w:r w:rsidRPr="000037C1">
        <w:t xml:space="preserve"> for it to work.</w:t>
      </w:r>
    </w:p>
    <w:p w14:paraId="5BC6E439" w14:textId="7E011257" w:rsidR="00406136" w:rsidRPr="00190F4D" w:rsidRDefault="00406136" w:rsidP="00190F4D">
      <w:pPr>
        <w:pStyle w:val="Heading1"/>
      </w:pPr>
      <w:r w:rsidRPr="00190F4D">
        <w:t>Goals and questions</w:t>
      </w:r>
    </w:p>
    <w:p w14:paraId="0D7BF023" w14:textId="1F951244" w:rsidR="00BC6489" w:rsidRDefault="00BC6489" w:rsidP="00BC6489">
      <w:r w:rsidRPr="00BC6489">
        <w:lastRenderedPageBreak/>
        <w:t>Our goal is to illustrate and quantify some of the changes in commercial U.S. air passenger traffic before, during, and after the Covid-19 pandemic.</w:t>
      </w:r>
      <w:r>
        <w:t xml:space="preserve"> </w:t>
      </w:r>
      <w:r w:rsidR="007F6554">
        <w:t>We</w:t>
      </w:r>
      <w:r>
        <w:t xml:space="preserve"> aim to answer the following questions:</w:t>
      </w:r>
    </w:p>
    <w:p w14:paraId="0AFFF1D2" w14:textId="40EEFE45" w:rsidR="007F6554" w:rsidRPr="00190F4D" w:rsidRDefault="00406136" w:rsidP="007F6554">
      <w:pPr>
        <w:pStyle w:val="ListParagraph"/>
        <w:numPr>
          <w:ilvl w:val="0"/>
          <w:numId w:val="9"/>
        </w:numPr>
      </w:pPr>
      <w:r w:rsidRPr="00190F4D">
        <w:t xml:space="preserve">How did </w:t>
      </w:r>
      <w:r w:rsidR="007F6554" w:rsidRPr="00094D40">
        <w:t>domestic U.S. air passenger traffic change during Covid-19?</w:t>
      </w:r>
      <w:r w:rsidR="00386BF9">
        <w:t>=</w:t>
      </w:r>
    </w:p>
    <w:p w14:paraId="77DAAA09" w14:textId="6FF136D3" w:rsidR="00406136" w:rsidRPr="00190F4D" w:rsidRDefault="00406136" w:rsidP="00190F4D">
      <w:pPr>
        <w:pStyle w:val="ListParagraph"/>
        <w:numPr>
          <w:ilvl w:val="0"/>
          <w:numId w:val="9"/>
        </w:numPr>
      </w:pPr>
      <w:r w:rsidRPr="00190F4D">
        <w:t xml:space="preserve">How long did it take for passenger volume to normalize </w:t>
      </w:r>
      <w:r w:rsidR="007F6554" w:rsidRPr="00094D40">
        <w:t>to pre-pandemic levels</w:t>
      </w:r>
      <w:r w:rsidR="007F6554" w:rsidRPr="00190F4D">
        <w:t xml:space="preserve"> </w:t>
      </w:r>
      <w:r w:rsidRPr="00190F4D">
        <w:t>after Covid 19?</w:t>
      </w:r>
    </w:p>
    <w:p w14:paraId="1ABA15B4" w14:textId="3B090AB3" w:rsidR="00406136" w:rsidRDefault="007F6554" w:rsidP="00190F4D">
      <w:pPr>
        <w:pStyle w:val="ListParagraph"/>
        <w:numPr>
          <w:ilvl w:val="0"/>
          <w:numId w:val="9"/>
        </w:numPr>
      </w:pPr>
      <w:r>
        <w:t>How d</w:t>
      </w:r>
      <w:r w:rsidR="00406136" w:rsidRPr="00190F4D">
        <w:t xml:space="preserve">id </w:t>
      </w:r>
      <w:r>
        <w:t xml:space="preserve">the </w:t>
      </w:r>
      <w:r w:rsidR="00406136" w:rsidRPr="00190F4D">
        <w:t>average airfare change during Covid?</w:t>
      </w:r>
    </w:p>
    <w:p w14:paraId="7B78C967" w14:textId="6A286C2A" w:rsidR="007F6554" w:rsidRDefault="007F6554" w:rsidP="007F6554">
      <w:pPr>
        <w:pStyle w:val="ListParagraph"/>
        <w:numPr>
          <w:ilvl w:val="1"/>
          <w:numId w:val="9"/>
        </w:numPr>
      </w:pPr>
      <w:r w:rsidRPr="00094D40">
        <w:t>If it changed, when did it change as compared to when passenger volume changed?</w:t>
      </w:r>
    </w:p>
    <w:p w14:paraId="6B6A1FB7" w14:textId="1CC26D8F" w:rsidR="007F6554" w:rsidRDefault="007F6554" w:rsidP="007F6554">
      <w:pPr>
        <w:pStyle w:val="ListParagraph"/>
        <w:numPr>
          <w:ilvl w:val="1"/>
          <w:numId w:val="9"/>
        </w:numPr>
      </w:pPr>
      <w:r w:rsidRPr="00094D40">
        <w:t xml:space="preserve">If it </w:t>
      </w:r>
      <w:r w:rsidR="0008224D" w:rsidRPr="00094D40">
        <w:t>changed,</w:t>
      </w:r>
      <w:r w:rsidRPr="00094D40">
        <w:t xml:space="preserve"> when did it normalize as compared to when passenger volume normalized?</w:t>
      </w:r>
    </w:p>
    <w:p w14:paraId="7246340F" w14:textId="6F3399BB" w:rsidR="007F6554" w:rsidRDefault="007F6554" w:rsidP="007F6554">
      <w:pPr>
        <w:pStyle w:val="ListParagraph"/>
        <w:numPr>
          <w:ilvl w:val="0"/>
          <w:numId w:val="9"/>
        </w:numPr>
      </w:pPr>
      <w:r w:rsidRPr="00094D40">
        <w:t>Can we discern any changes between air passenger traffic before and after Covid-19?</w:t>
      </w:r>
      <w:r>
        <w:br/>
        <w:t>What were the impacts on?</w:t>
      </w:r>
    </w:p>
    <w:p w14:paraId="6B757FBC" w14:textId="000DC7BF" w:rsidR="007F6554" w:rsidRDefault="007F6554" w:rsidP="007F6554">
      <w:pPr>
        <w:pStyle w:val="ListParagraph"/>
        <w:numPr>
          <w:ilvl w:val="1"/>
          <w:numId w:val="9"/>
        </w:numPr>
      </w:pPr>
      <w:r>
        <w:t>Airfare,</w:t>
      </w:r>
    </w:p>
    <w:p w14:paraId="412EA49D" w14:textId="30F9BC4F" w:rsidR="007F6554" w:rsidRDefault="007F6554" w:rsidP="007F6554">
      <w:pPr>
        <w:pStyle w:val="ListParagraph"/>
        <w:numPr>
          <w:ilvl w:val="1"/>
          <w:numId w:val="9"/>
        </w:numPr>
      </w:pPr>
      <w:r>
        <w:t>Arrival delays,</w:t>
      </w:r>
    </w:p>
    <w:p w14:paraId="27079A38" w14:textId="70A8E1FA" w:rsidR="007F6554" w:rsidRPr="00190F4D" w:rsidRDefault="007F6554" w:rsidP="0008224D">
      <w:pPr>
        <w:pStyle w:val="ListParagraph"/>
        <w:numPr>
          <w:ilvl w:val="1"/>
          <w:numId w:val="9"/>
        </w:numPr>
      </w:pPr>
      <w:r>
        <w:t>Passenger</w:t>
      </w:r>
      <w:r w:rsidR="001A3B50">
        <w:t>s</w:t>
      </w:r>
      <w:r>
        <w:t xml:space="preserve"> per flight.</w:t>
      </w:r>
    </w:p>
    <w:p w14:paraId="69559A4B" w14:textId="145CE0A8" w:rsidR="00406136" w:rsidRPr="00190F4D" w:rsidRDefault="00406136" w:rsidP="0008224D">
      <w:pPr>
        <w:pStyle w:val="ListParagraph"/>
      </w:pPr>
    </w:p>
    <w:p w14:paraId="140D2D5A" w14:textId="155CC7A0" w:rsidR="00406136" w:rsidRPr="00190F4D" w:rsidRDefault="00406136" w:rsidP="0008224D">
      <w:pPr>
        <w:pStyle w:val="ListParagraph"/>
      </w:pPr>
    </w:p>
    <w:p w14:paraId="28517A07" w14:textId="1B297924" w:rsidR="007F6554" w:rsidRPr="00190F4D" w:rsidRDefault="007F6554" w:rsidP="0008224D">
      <w:pPr>
        <w:pStyle w:val="ListParagraph"/>
      </w:pPr>
    </w:p>
    <w:p w14:paraId="4118B51C" w14:textId="1EDA9A7A" w:rsidR="00406136" w:rsidRPr="00190F4D" w:rsidRDefault="00406136" w:rsidP="00190F4D">
      <w:pPr>
        <w:pStyle w:val="Heading1"/>
      </w:pPr>
      <w:r w:rsidRPr="00190F4D">
        <w:t>Data Collection and Sources:</w:t>
      </w:r>
    </w:p>
    <w:p w14:paraId="0AFC4F6A" w14:textId="6866FC16" w:rsidR="00406136" w:rsidRDefault="00CD6C7A" w:rsidP="00CD6C7A">
      <w:r>
        <w:t xml:space="preserve">All of our data was obtained from the </w:t>
      </w:r>
      <w:r w:rsidR="00406136" w:rsidRPr="00190F4D">
        <w:t>Bureau of Transportation Statistics (BTS)</w:t>
      </w:r>
      <w:r>
        <w:t xml:space="preserve"> of the United States Department of Transportation,</w:t>
      </w:r>
      <w:r w:rsidR="005E218F" w:rsidRPr="005E218F">
        <w:t xml:space="preserve"> </w:t>
      </w:r>
      <w:hyperlink r:id="rId10" w:history="1">
        <w:r w:rsidR="005E218F" w:rsidRPr="0008224D">
          <w:t>BTS</w:t>
        </w:r>
      </w:hyperlink>
      <w:r w:rsidRPr="0008224D">
        <w:t>. We used three</w:t>
      </w:r>
      <w:r>
        <w:t xml:space="preserve"> different BTS data sources:</w:t>
      </w:r>
    </w:p>
    <w:p w14:paraId="260309A6" w14:textId="65051F4A" w:rsidR="00CD6C7A" w:rsidRDefault="00CD6C7A" w:rsidP="00CD6C7A">
      <w:pPr>
        <w:pStyle w:val="ListParagraph"/>
        <w:numPr>
          <w:ilvl w:val="0"/>
          <w:numId w:val="16"/>
        </w:numPr>
      </w:pPr>
      <w:r>
        <w:t>Flight data</w:t>
      </w:r>
      <w:r>
        <w:br/>
        <w:t xml:space="preserve">From </w:t>
      </w:r>
      <w:r w:rsidRPr="00CD6C7A">
        <w:t>https://www.transtats.bts.gov/DL_SelectFields.aspx?gnoyr_VQ=FGK&amp;QO_fu146_anzr=b0-gvzr as accessed between 4/8/2024 and 4/17/2024.</w:t>
      </w:r>
      <w:r>
        <w:br/>
        <w:t xml:space="preserve">We downloaded a separate </w:t>
      </w:r>
      <w:r w:rsidR="002F64F0">
        <w:t xml:space="preserve">pre-zipped </w:t>
      </w:r>
      <w:r>
        <w:t xml:space="preserve">“.csv” file </w:t>
      </w:r>
      <w:r w:rsidRPr="00CD6C7A">
        <w:t>for each month between January 2018 and December 2023. Each file contains a list of all US domestic commercial flights in that month.</w:t>
      </w:r>
      <w:r>
        <w:t xml:space="preserve"> </w:t>
      </w:r>
      <w:r w:rsidRPr="00CD6C7A">
        <w:t>We use</w:t>
      </w:r>
      <w:r>
        <w:t>d</w:t>
      </w:r>
      <w:r w:rsidRPr="00CD6C7A">
        <w:t xml:space="preserve"> these files to retrieve the number of flights, the flight delays, and the </w:t>
      </w:r>
      <w:r>
        <w:t xml:space="preserve">number of </w:t>
      </w:r>
      <w:r w:rsidRPr="00CD6C7A">
        <w:t>cancelled flights.</w:t>
      </w:r>
      <w:r w:rsidR="002F64F0">
        <w:br/>
        <w:t>We were able to follow this process for all files in this data set except one which had a format that could not be read by Pandas. We overcame this issue by downloading the data we needed not through a pre-zipped file. However, this required some manual processing before this file could be read with all the other files in this data set.</w:t>
      </w:r>
    </w:p>
    <w:p w14:paraId="6F0C44D8" w14:textId="77777777" w:rsidR="00CD6C7A" w:rsidRDefault="00CD6C7A" w:rsidP="00CB29F2">
      <w:pPr>
        <w:pStyle w:val="ListParagraph"/>
        <w:numPr>
          <w:ilvl w:val="0"/>
          <w:numId w:val="16"/>
        </w:numPr>
      </w:pPr>
      <w:r>
        <w:t>Passenger Volume</w:t>
      </w:r>
      <w:r>
        <w:br/>
        <w:t xml:space="preserve">From </w:t>
      </w:r>
      <w:r w:rsidRPr="00CD6C7A">
        <w:t>https://www.transtats.bts.gov/Data_Elements.aspx?Data=2 as accessed between 4/8/2024 and 4/17/2024.</w:t>
      </w:r>
      <w:r>
        <w:br/>
        <w:t>There is a separate “.csv” file for each of the major U.S. airports. Each file contains the number of passengers that enplaned from that airport each month starting in October of 2002 until December of 2023.</w:t>
      </w:r>
    </w:p>
    <w:p w14:paraId="38C93579" w14:textId="4A972C6A" w:rsidR="00CD6C7A" w:rsidRDefault="00CD6C7A" w:rsidP="002630C5">
      <w:pPr>
        <w:pStyle w:val="ListParagraph"/>
        <w:numPr>
          <w:ilvl w:val="0"/>
          <w:numId w:val="16"/>
        </w:numPr>
      </w:pPr>
      <w:r w:rsidRPr="00CD6C7A">
        <w:t>Average Airfares</w:t>
      </w:r>
      <w:r>
        <w:br/>
        <w:t xml:space="preserve">From </w:t>
      </w:r>
      <w:r w:rsidR="002630C5">
        <w:t>https://www.transtats.bts.gov/AverageFare/ as accessed between 4/8/2024 and 4/17/2024.</w:t>
      </w:r>
      <w:r w:rsidR="002630C5">
        <w:br/>
        <w:t>A file for each quarter from Q1 of 2018 to Q3 of 2023 was downloaded separately. These files were only available in a “pseudo” Excel format</w:t>
      </w:r>
      <w:r w:rsidR="0082107F">
        <w:t>, so Pandas was unable to read them. This</w:t>
      </w:r>
      <w:r w:rsidR="002630C5">
        <w:t xml:space="preserve"> requir</w:t>
      </w:r>
      <w:r w:rsidR="0082107F">
        <w:t>ed</w:t>
      </w:r>
      <w:r w:rsidR="002630C5">
        <w:t xml:space="preserve"> us to convert th</w:t>
      </w:r>
      <w:r w:rsidR="0082107F">
        <w:t>e files</w:t>
      </w:r>
      <w:r w:rsidR="002630C5">
        <w:t xml:space="preserve"> </w:t>
      </w:r>
      <w:r w:rsidR="0082107F">
        <w:t xml:space="preserve">one by one by opening them in the Microsoft Excel application and saving them as </w:t>
      </w:r>
      <w:r w:rsidR="002630C5">
        <w:t>“.csv” files</w:t>
      </w:r>
      <w:r w:rsidR="0082107F">
        <w:t>.</w:t>
      </w:r>
    </w:p>
    <w:p w14:paraId="1D5F4F15" w14:textId="77777777" w:rsidR="002630C5" w:rsidRPr="00190F4D" w:rsidRDefault="002630C5" w:rsidP="0008224D">
      <w:pPr>
        <w:ind w:left="360"/>
      </w:pPr>
    </w:p>
    <w:p w14:paraId="1144B496" w14:textId="537E6F00" w:rsidR="00406136" w:rsidRPr="00190F4D" w:rsidRDefault="00406136" w:rsidP="00190F4D">
      <w:pPr>
        <w:pStyle w:val="Heading1"/>
      </w:pPr>
      <w:r w:rsidRPr="00190F4D">
        <w:t xml:space="preserve">Methods and Techniques used for </w:t>
      </w:r>
      <w:r w:rsidR="001470F5">
        <w:t>EXploratory Data Analysis</w:t>
      </w:r>
      <w:r w:rsidRPr="00190F4D">
        <w:t>.</w:t>
      </w:r>
    </w:p>
    <w:p w14:paraId="13D0A920" w14:textId="741CB48F" w:rsidR="00406136" w:rsidRPr="00190F4D" w:rsidRDefault="00406136" w:rsidP="00190F4D">
      <w:pPr>
        <w:pStyle w:val="Heading2"/>
      </w:pPr>
      <w:r w:rsidRPr="00190F4D">
        <w:t>Step 1:</w:t>
      </w:r>
      <w:r w:rsidR="001470F5">
        <w:t xml:space="preserve"> Data Import and validation</w:t>
      </w:r>
    </w:p>
    <w:p w14:paraId="6E156D99" w14:textId="23D6195D" w:rsidR="001470F5" w:rsidRDefault="001470F5" w:rsidP="00190F4D">
      <w:r>
        <w:t>As mentioned in the “Data Collection and Sources” section above, the data is grouped into three different data sets.</w:t>
      </w:r>
    </w:p>
    <w:p w14:paraId="48077F01" w14:textId="7AA2DCD9" w:rsidR="001470F5" w:rsidRDefault="001470F5" w:rsidP="001470F5">
      <w:pPr>
        <w:pStyle w:val="ListParagraph"/>
        <w:numPr>
          <w:ilvl w:val="0"/>
          <w:numId w:val="17"/>
        </w:numPr>
      </w:pPr>
      <w:r>
        <w:t>Flight Data</w:t>
      </w:r>
    </w:p>
    <w:p w14:paraId="71A67F42" w14:textId="7074C161" w:rsidR="001470F5" w:rsidRDefault="001470F5" w:rsidP="001470F5">
      <w:pPr>
        <w:pStyle w:val="ListParagraph"/>
        <w:numPr>
          <w:ilvl w:val="0"/>
          <w:numId w:val="17"/>
        </w:numPr>
      </w:pPr>
      <w:r>
        <w:t>Passenger Volume Data</w:t>
      </w:r>
    </w:p>
    <w:p w14:paraId="343A17A0" w14:textId="0BBC037A" w:rsidR="001470F5" w:rsidRDefault="001470F5" w:rsidP="001470F5">
      <w:pPr>
        <w:pStyle w:val="ListParagraph"/>
        <w:numPr>
          <w:ilvl w:val="0"/>
          <w:numId w:val="17"/>
        </w:numPr>
      </w:pPr>
      <w:r>
        <w:t>Airfare Data</w:t>
      </w:r>
    </w:p>
    <w:p w14:paraId="669102B0" w14:textId="68E38D00" w:rsidR="001470F5" w:rsidRDefault="001470F5" w:rsidP="001470F5">
      <w:r>
        <w:t>After converting the Airfare data set files from “pseudo’ Excel to “.csv” format manually, all data sets can be read and converted to Pandas DataFrames using Pandas’ ‘pd.read_csv()’ function.</w:t>
      </w:r>
    </w:p>
    <w:p w14:paraId="158DFB7F" w14:textId="77777777" w:rsidR="001470F5" w:rsidRDefault="001470F5" w:rsidP="001470F5">
      <w:r>
        <w:t>We process each data set separately by</w:t>
      </w:r>
    </w:p>
    <w:p w14:paraId="75F09D57" w14:textId="77777777" w:rsidR="001470F5" w:rsidRDefault="001470F5" w:rsidP="001470F5">
      <w:pPr>
        <w:pStyle w:val="ListParagraph"/>
        <w:numPr>
          <w:ilvl w:val="0"/>
          <w:numId w:val="18"/>
        </w:numPr>
      </w:pPr>
      <w:r>
        <w:t>Using the Python ‘glob’ library to retrieve a list of files,</w:t>
      </w:r>
    </w:p>
    <w:p w14:paraId="08521F07" w14:textId="77777777" w:rsidR="001470F5" w:rsidRDefault="001470F5" w:rsidP="001470F5">
      <w:pPr>
        <w:pStyle w:val="ListParagraph"/>
        <w:numPr>
          <w:ilvl w:val="0"/>
          <w:numId w:val="18"/>
        </w:numPr>
      </w:pPr>
      <w:r>
        <w:t>Using a ‘for’ loop to read each file into a Pandas DataFrame,</w:t>
      </w:r>
    </w:p>
    <w:p w14:paraId="4ECF505D" w14:textId="7011CBDA" w:rsidR="001470F5" w:rsidRDefault="001470F5" w:rsidP="001470F5">
      <w:pPr>
        <w:pStyle w:val="ListParagraph"/>
        <w:numPr>
          <w:ilvl w:val="0"/>
          <w:numId w:val="18"/>
        </w:numPr>
      </w:pPr>
      <w:r>
        <w:t>Reducing</w:t>
      </w:r>
      <w:r w:rsidR="0082107F">
        <w:t xml:space="preserve"> or adding</w:t>
      </w:r>
      <w:r>
        <w:t xml:space="preserve"> </w:t>
      </w:r>
      <w:r w:rsidR="0082107F">
        <w:t xml:space="preserve">to the rows and columns of </w:t>
      </w:r>
      <w:r>
        <w:t xml:space="preserve">the DataFrame to </w:t>
      </w:r>
      <w:r w:rsidR="0082107F">
        <w:t>extract only the data</w:t>
      </w:r>
      <w:r>
        <w:t xml:space="preserve"> we are interested in,</w:t>
      </w:r>
    </w:p>
    <w:p w14:paraId="57E6EE97" w14:textId="0B807AD3" w:rsidR="001470F5" w:rsidRDefault="0082107F" w:rsidP="001470F5">
      <w:pPr>
        <w:pStyle w:val="ListParagraph"/>
        <w:numPr>
          <w:ilvl w:val="0"/>
          <w:numId w:val="18"/>
        </w:numPr>
      </w:pPr>
      <w:r>
        <w:t>Removing duplicate rows,</w:t>
      </w:r>
    </w:p>
    <w:p w14:paraId="1DED54CA" w14:textId="4E57CE1A" w:rsidR="0082107F" w:rsidRDefault="0082107F" w:rsidP="0082107F">
      <w:pPr>
        <w:pStyle w:val="ListParagraph"/>
        <w:numPr>
          <w:ilvl w:val="0"/>
          <w:numId w:val="18"/>
        </w:numPr>
      </w:pPr>
      <w:r>
        <w:t>Concatenating all DataFrames pertaining to the same data set into one DataFrame.</w:t>
      </w:r>
    </w:p>
    <w:p w14:paraId="0D5B79D9" w14:textId="0D7A75E0" w:rsidR="0082107F" w:rsidRDefault="0082107F" w:rsidP="0082107F">
      <w:r>
        <w:t>At the end of this process, we end up with three DataFrames, each one corresponding to one of the data sets for flights, passenger volume and airfare.</w:t>
      </w:r>
    </w:p>
    <w:p w14:paraId="3B252ED5" w14:textId="77777777" w:rsidR="007D5E52" w:rsidRDefault="0082107F" w:rsidP="0082107F">
      <w:r>
        <w:t>For each of the three DataFrames</w:t>
      </w:r>
      <w:r w:rsidR="00850042">
        <w:t>,</w:t>
      </w:r>
      <w:r>
        <w:t xml:space="preserve"> we handle invalid values (‘NaN’ values) appropriately (see code comments for details).</w:t>
      </w:r>
    </w:p>
    <w:p w14:paraId="4D063102" w14:textId="7BF59FCE" w:rsidR="0082107F" w:rsidRDefault="0039696D" w:rsidP="0082107F">
      <w:r>
        <w:t>W</w:t>
      </w:r>
      <w:r w:rsidR="007D5E52">
        <w:t>e make sure that the number of rows for each column is the same in each DataFrame (but different from</w:t>
      </w:r>
      <w:r w:rsidR="0082107F">
        <w:t xml:space="preserve"> </w:t>
      </w:r>
      <w:r w:rsidR="007D5E52">
        <w:t xml:space="preserve">a DataFrame corresponding to a different </w:t>
      </w:r>
      <w:r>
        <w:t>data set</w:t>
      </w:r>
      <w:r w:rsidR="007D5E52">
        <w:t>).</w:t>
      </w:r>
    </w:p>
    <w:p w14:paraId="7189AC27" w14:textId="50DC0788" w:rsidR="0039696D" w:rsidRDefault="0039696D" w:rsidP="0082107F">
      <w:r>
        <w:t>Finally, we convert some data to the appropriate data types.</w:t>
      </w:r>
    </w:p>
    <w:p w14:paraId="15CEA41A" w14:textId="2B100FD1" w:rsidR="00406136" w:rsidRPr="00190F4D" w:rsidRDefault="00406136" w:rsidP="00190F4D">
      <w:pPr>
        <w:pStyle w:val="Heading2"/>
      </w:pPr>
      <w:r w:rsidRPr="00190F4D">
        <w:t>Step 2:</w:t>
      </w:r>
      <w:r w:rsidR="001470F5">
        <w:t xml:space="preserve"> Basic consistency check</w:t>
      </w:r>
    </w:p>
    <w:p w14:paraId="463C25E3" w14:textId="77777777" w:rsidR="0039696D" w:rsidRDefault="0039696D" w:rsidP="00190F4D">
      <w:r>
        <w:t>Our first consistency check consists of summing the flight data by month, year, and destination airport and ensuring that the sum of sums is equal to the total number of rows in the unaggregated flight DataFrame.</w:t>
      </w:r>
    </w:p>
    <w:p w14:paraId="2C29C525" w14:textId="0FEFBA13" w:rsidR="007D5E52" w:rsidRDefault="0039696D" w:rsidP="00190F4D">
      <w:r>
        <w:t xml:space="preserve">The second consistency check consists of making sure that the number of rows in our aggregated dataset is what we expect and equal to the number of rows in the passengers DataFrame. </w:t>
      </w:r>
    </w:p>
    <w:p w14:paraId="17AEB932" w14:textId="6FDA1717" w:rsidR="00406136" w:rsidRPr="00190F4D" w:rsidRDefault="00406136" w:rsidP="00190F4D">
      <w:pPr>
        <w:pStyle w:val="Heading2"/>
      </w:pPr>
      <w:r w:rsidRPr="00190F4D">
        <w:lastRenderedPageBreak/>
        <w:t>Step 3:</w:t>
      </w:r>
      <w:r w:rsidR="001470F5">
        <w:t xml:space="preserve"> Data Preparation</w:t>
      </w:r>
    </w:p>
    <w:p w14:paraId="2EFAD03E" w14:textId="77777777" w:rsidR="0018485C" w:rsidRDefault="002F64F0" w:rsidP="00190F4D">
      <w:r>
        <w:t xml:space="preserve">We process the data from the separate DataFrames into a summary DataFrame that is used for subsequent data exploration and visualization. </w:t>
      </w:r>
      <w:r w:rsidR="0018485C">
        <w:t>Please refer to the code for details on this process.</w:t>
      </w:r>
    </w:p>
    <w:p w14:paraId="4FBE63D2" w14:textId="380EE884" w:rsidR="002F64F0" w:rsidRDefault="002F64F0" w:rsidP="00190F4D">
      <w:r>
        <w:t>The summary DataFrame has the following columns:</w:t>
      </w:r>
    </w:p>
    <w:p w14:paraId="10ADA112" w14:textId="77777777" w:rsidR="00E428A0" w:rsidRDefault="00E428A0" w:rsidP="00E428A0">
      <w:pPr>
        <w:pStyle w:val="ListParagraph"/>
        <w:numPr>
          <w:ilvl w:val="0"/>
          <w:numId w:val="19"/>
        </w:numPr>
      </w:pPr>
      <w:r w:rsidRPr="00E428A0">
        <w:t>Year</w:t>
      </w:r>
    </w:p>
    <w:p w14:paraId="3F38CD2F" w14:textId="77777777" w:rsidR="00E428A0" w:rsidRDefault="00E428A0" w:rsidP="00E428A0">
      <w:pPr>
        <w:pStyle w:val="ListParagraph"/>
        <w:numPr>
          <w:ilvl w:val="0"/>
          <w:numId w:val="19"/>
        </w:numPr>
      </w:pPr>
      <w:r w:rsidRPr="00E428A0">
        <w:t>Quarter</w:t>
      </w:r>
    </w:p>
    <w:p w14:paraId="4C69D249" w14:textId="77777777" w:rsidR="00E428A0" w:rsidRDefault="00E428A0" w:rsidP="00E428A0">
      <w:pPr>
        <w:pStyle w:val="ListParagraph"/>
        <w:numPr>
          <w:ilvl w:val="0"/>
          <w:numId w:val="19"/>
        </w:numPr>
      </w:pPr>
      <w:r w:rsidRPr="00E428A0">
        <w:t>Month</w:t>
      </w:r>
    </w:p>
    <w:p w14:paraId="5AA1061A" w14:textId="77777777" w:rsidR="00E428A0" w:rsidRDefault="00E428A0" w:rsidP="00E428A0">
      <w:pPr>
        <w:pStyle w:val="ListParagraph"/>
        <w:numPr>
          <w:ilvl w:val="0"/>
          <w:numId w:val="19"/>
        </w:numPr>
      </w:pPr>
      <w:r w:rsidRPr="00E428A0">
        <w:t>Year-Month</w:t>
      </w:r>
      <w:r>
        <w:t xml:space="preserve"> (YYYY-MM)</w:t>
      </w:r>
    </w:p>
    <w:p w14:paraId="6058D30B" w14:textId="77777777" w:rsidR="00E428A0" w:rsidRDefault="00E428A0" w:rsidP="00E428A0">
      <w:pPr>
        <w:pStyle w:val="ListParagraph"/>
        <w:numPr>
          <w:ilvl w:val="0"/>
          <w:numId w:val="19"/>
        </w:numPr>
      </w:pPr>
      <w:r>
        <w:t xml:space="preserve">(Destination) </w:t>
      </w:r>
      <w:r w:rsidRPr="00E428A0">
        <w:t>Airport</w:t>
      </w:r>
    </w:p>
    <w:p w14:paraId="6B2E0ED5" w14:textId="77777777" w:rsidR="00E428A0" w:rsidRDefault="00E428A0" w:rsidP="00E428A0">
      <w:pPr>
        <w:pStyle w:val="ListParagraph"/>
        <w:numPr>
          <w:ilvl w:val="0"/>
          <w:numId w:val="19"/>
        </w:numPr>
      </w:pPr>
      <w:r w:rsidRPr="00E428A0">
        <w:t>City</w:t>
      </w:r>
      <w:r>
        <w:t xml:space="preserve"> (of the airport)</w:t>
      </w:r>
    </w:p>
    <w:p w14:paraId="6CB07BE3" w14:textId="77777777" w:rsidR="00E428A0" w:rsidRDefault="00E428A0" w:rsidP="00E428A0">
      <w:pPr>
        <w:pStyle w:val="ListParagraph"/>
        <w:numPr>
          <w:ilvl w:val="0"/>
          <w:numId w:val="19"/>
        </w:numPr>
      </w:pPr>
      <w:r w:rsidRPr="00E428A0">
        <w:t>State</w:t>
      </w:r>
      <w:r>
        <w:t xml:space="preserve"> (of the airport)</w:t>
      </w:r>
    </w:p>
    <w:p w14:paraId="5C562887" w14:textId="77777777" w:rsidR="00E428A0" w:rsidRDefault="00E428A0" w:rsidP="00E428A0">
      <w:pPr>
        <w:pStyle w:val="ListParagraph"/>
        <w:numPr>
          <w:ilvl w:val="0"/>
          <w:numId w:val="19"/>
        </w:numPr>
      </w:pPr>
      <w:r w:rsidRPr="00E428A0">
        <w:t>No. of Flights</w:t>
      </w:r>
    </w:p>
    <w:p w14:paraId="6CF500E2" w14:textId="77777777" w:rsidR="00E428A0" w:rsidRDefault="00E428A0" w:rsidP="00E428A0">
      <w:pPr>
        <w:pStyle w:val="ListParagraph"/>
        <w:numPr>
          <w:ilvl w:val="0"/>
          <w:numId w:val="19"/>
        </w:numPr>
      </w:pPr>
      <w:r w:rsidRPr="00E428A0">
        <w:t>Passengers</w:t>
      </w:r>
    </w:p>
    <w:p w14:paraId="4039CE83" w14:textId="77777777" w:rsidR="00E428A0" w:rsidRDefault="00E428A0" w:rsidP="00E428A0">
      <w:pPr>
        <w:pStyle w:val="ListParagraph"/>
        <w:numPr>
          <w:ilvl w:val="0"/>
          <w:numId w:val="19"/>
        </w:numPr>
      </w:pPr>
      <w:r w:rsidRPr="00E428A0">
        <w:t>Average Delay (Minutes)</w:t>
      </w:r>
    </w:p>
    <w:p w14:paraId="004686D3" w14:textId="77777777" w:rsidR="00F83C6C" w:rsidRDefault="00E428A0" w:rsidP="00E428A0">
      <w:pPr>
        <w:pStyle w:val="ListParagraph"/>
        <w:numPr>
          <w:ilvl w:val="0"/>
          <w:numId w:val="19"/>
        </w:numPr>
      </w:pPr>
      <w:r w:rsidRPr="00E428A0">
        <w:t>Cancelled Flights</w:t>
      </w:r>
    </w:p>
    <w:p w14:paraId="18F0BDBC" w14:textId="5939BB1E" w:rsidR="00E428A0" w:rsidRDefault="00E428A0" w:rsidP="00E428A0">
      <w:pPr>
        <w:pStyle w:val="ListParagraph"/>
        <w:numPr>
          <w:ilvl w:val="0"/>
          <w:numId w:val="19"/>
        </w:numPr>
      </w:pPr>
      <w:r w:rsidRPr="00E428A0">
        <w:t>Cancelled %</w:t>
      </w:r>
    </w:p>
    <w:p w14:paraId="799B6CE3" w14:textId="77777777" w:rsidR="00E428A0" w:rsidRDefault="00E428A0" w:rsidP="00E428A0">
      <w:pPr>
        <w:pStyle w:val="ListParagraph"/>
        <w:numPr>
          <w:ilvl w:val="0"/>
          <w:numId w:val="19"/>
        </w:numPr>
      </w:pPr>
      <w:r>
        <w:t>A</w:t>
      </w:r>
      <w:r w:rsidRPr="00E428A0">
        <w:t>verage Fare ($)</w:t>
      </w:r>
    </w:p>
    <w:p w14:paraId="683F419F" w14:textId="77777777" w:rsidR="00E428A0" w:rsidRDefault="00E428A0" w:rsidP="00E428A0">
      <w:pPr>
        <w:pStyle w:val="ListParagraph"/>
        <w:numPr>
          <w:ilvl w:val="0"/>
          <w:numId w:val="19"/>
        </w:numPr>
      </w:pPr>
      <w:r w:rsidRPr="00E428A0">
        <w:t>Inflation Adjusted Average Fare ($)</w:t>
      </w:r>
    </w:p>
    <w:p w14:paraId="627DD458" w14:textId="5354DD87" w:rsidR="002F64F0" w:rsidRDefault="00E428A0" w:rsidP="0008224D">
      <w:pPr>
        <w:pStyle w:val="ListParagraph"/>
        <w:numPr>
          <w:ilvl w:val="0"/>
          <w:numId w:val="19"/>
        </w:numPr>
      </w:pPr>
      <w:r w:rsidRPr="00E428A0">
        <w:t>Passengers per Fligh</w:t>
      </w:r>
      <w:r>
        <w:t>t</w:t>
      </w:r>
    </w:p>
    <w:p w14:paraId="06D3D309" w14:textId="3948D0BF" w:rsidR="000D7272" w:rsidRDefault="000D7272" w:rsidP="00190F4D">
      <w:r>
        <w:t>Since the airfare data is only available by quarter but all our other data is either available by month or aggregated by month, we converted the airfare data into “monthly” data by taking the quarterly values and assigning them to each month in the quarter.</w:t>
      </w:r>
    </w:p>
    <w:p w14:paraId="49942F49" w14:textId="294C0DFE" w:rsidR="000D7272" w:rsidRDefault="000D7272" w:rsidP="00190F4D">
      <w:r>
        <w:t>We added a “Year-Month” column to make it very easy to slice the data into different time periods.</w:t>
      </w:r>
    </w:p>
    <w:p w14:paraId="13E09441" w14:textId="633F5402" w:rsidR="000D7272" w:rsidRDefault="000D7272" w:rsidP="00190F4D">
      <w:r>
        <w:t xml:space="preserve">Although, we do not use the “Airport”, “City”, and “State” columns here, we could use them in further analysis to determine whether air traffic patterns vary across airports, cities, or states (for example </w:t>
      </w:r>
      <w:r w:rsidR="0018485C">
        <w:t>because of</w:t>
      </w:r>
      <w:r>
        <w:t xml:space="preserve"> different travel restriction in different locales).</w:t>
      </w:r>
    </w:p>
    <w:p w14:paraId="0EB930ED" w14:textId="733432E8" w:rsidR="00406136" w:rsidRDefault="001470F5" w:rsidP="0008224D">
      <w:pPr>
        <w:pStyle w:val="Heading2"/>
      </w:pPr>
      <w:r>
        <w:t>Step 4: Data Exploration and Visualization</w:t>
      </w:r>
    </w:p>
    <w:p w14:paraId="61099DC6" w14:textId="2E0F6877" w:rsidR="005E218F" w:rsidRDefault="00F83C6C" w:rsidP="00190F4D">
      <w:r>
        <w:t>Our data exploration led us to define the following time periods with corresponding Frames to answer the questions posed in “</w:t>
      </w:r>
      <w:r w:rsidRPr="00F83C6C">
        <w:t>G</w:t>
      </w:r>
      <w:r>
        <w:t>oals and</w:t>
      </w:r>
      <w:r w:rsidRPr="00F83C6C">
        <w:t xml:space="preserve"> Q</w:t>
      </w:r>
      <w:r>
        <w:t>uestions” section above.</w:t>
      </w:r>
    </w:p>
    <w:p w14:paraId="49061311" w14:textId="79040BBE" w:rsidR="00F83C6C" w:rsidRDefault="00F83C6C" w:rsidP="00F83C6C">
      <w:pPr>
        <w:pStyle w:val="ListParagraph"/>
        <w:numPr>
          <w:ilvl w:val="0"/>
          <w:numId w:val="20"/>
        </w:numPr>
      </w:pPr>
      <w:r>
        <w:t>Before Covid-19 (pre-pandemic): January 2018 – February 2020</w:t>
      </w:r>
    </w:p>
    <w:p w14:paraId="65896193" w14:textId="4360D147" w:rsidR="00F83C6C" w:rsidRDefault="00F83C6C" w:rsidP="00F83C6C">
      <w:pPr>
        <w:pStyle w:val="ListParagraph"/>
        <w:numPr>
          <w:ilvl w:val="0"/>
          <w:numId w:val="20"/>
        </w:numPr>
      </w:pPr>
      <w:r>
        <w:t>During Covid-19: March 2020 – July 2021</w:t>
      </w:r>
    </w:p>
    <w:p w14:paraId="5CDD00B5" w14:textId="64F1F0F3" w:rsidR="00F83C6C" w:rsidRDefault="00F83C6C" w:rsidP="00F83C6C">
      <w:pPr>
        <w:pStyle w:val="ListParagraph"/>
        <w:numPr>
          <w:ilvl w:val="0"/>
          <w:numId w:val="20"/>
        </w:numPr>
      </w:pPr>
      <w:r>
        <w:t>After Covid-19 (post-pandemic): August 2021 – December 2023</w:t>
      </w:r>
    </w:p>
    <w:p w14:paraId="0C32CCEE" w14:textId="487ADEE5" w:rsidR="00F83C6C" w:rsidRDefault="00F83C6C" w:rsidP="00F83C6C">
      <w:r>
        <w:t>As we will explain in more detail below, we used the passenger volume to define these time periods.</w:t>
      </w:r>
    </w:p>
    <w:p w14:paraId="13CBBB14" w14:textId="21DF2929" w:rsidR="00F83C6C" w:rsidRDefault="00F83C6C" w:rsidP="00F83C6C">
      <w:r>
        <w:lastRenderedPageBreak/>
        <w:t>To answer our questions, we created plots of the following metrics by month for each time period.</w:t>
      </w:r>
    </w:p>
    <w:p w14:paraId="7D44AA59" w14:textId="77777777" w:rsidR="00F83C6C" w:rsidRDefault="00F83C6C" w:rsidP="00F83C6C">
      <w:pPr>
        <w:pStyle w:val="ListParagraph"/>
        <w:numPr>
          <w:ilvl w:val="0"/>
          <w:numId w:val="21"/>
        </w:numPr>
      </w:pPr>
      <w:r w:rsidRPr="00E428A0">
        <w:t>No. of Flights</w:t>
      </w:r>
    </w:p>
    <w:p w14:paraId="4E482340" w14:textId="1080A53E" w:rsidR="00F83C6C" w:rsidRDefault="00F83C6C" w:rsidP="00F83C6C">
      <w:pPr>
        <w:pStyle w:val="ListParagraph"/>
        <w:numPr>
          <w:ilvl w:val="0"/>
          <w:numId w:val="21"/>
        </w:numPr>
      </w:pPr>
      <w:r w:rsidRPr="00E428A0">
        <w:t>Passenger</w:t>
      </w:r>
      <w:r>
        <w:t xml:space="preserve"> Volume</w:t>
      </w:r>
    </w:p>
    <w:p w14:paraId="407D1F19" w14:textId="77777777" w:rsidR="00F83C6C" w:rsidRDefault="00F83C6C" w:rsidP="00F83C6C">
      <w:pPr>
        <w:pStyle w:val="ListParagraph"/>
        <w:numPr>
          <w:ilvl w:val="0"/>
          <w:numId w:val="21"/>
        </w:numPr>
      </w:pPr>
      <w:r w:rsidRPr="00E428A0">
        <w:t>Average Delay (Minutes)</w:t>
      </w:r>
    </w:p>
    <w:p w14:paraId="392D5673" w14:textId="77777777" w:rsidR="00F83C6C" w:rsidRDefault="00F83C6C" w:rsidP="00F83C6C">
      <w:pPr>
        <w:pStyle w:val="ListParagraph"/>
        <w:numPr>
          <w:ilvl w:val="0"/>
          <w:numId w:val="21"/>
        </w:numPr>
      </w:pPr>
      <w:r w:rsidRPr="00E428A0">
        <w:t>Cancelled Flights</w:t>
      </w:r>
    </w:p>
    <w:p w14:paraId="1B1EDB8D" w14:textId="4D24F20F" w:rsidR="00F83C6C" w:rsidRDefault="00F83C6C" w:rsidP="00F83C6C">
      <w:pPr>
        <w:pStyle w:val="ListParagraph"/>
        <w:numPr>
          <w:ilvl w:val="0"/>
          <w:numId w:val="21"/>
        </w:numPr>
      </w:pPr>
      <w:r w:rsidRPr="00E428A0">
        <w:t>Cancelled %</w:t>
      </w:r>
    </w:p>
    <w:p w14:paraId="09D95F0E" w14:textId="77777777" w:rsidR="00F83C6C" w:rsidRDefault="00F83C6C" w:rsidP="00F83C6C">
      <w:pPr>
        <w:pStyle w:val="ListParagraph"/>
        <w:numPr>
          <w:ilvl w:val="0"/>
          <w:numId w:val="21"/>
        </w:numPr>
      </w:pPr>
      <w:r>
        <w:t>A</w:t>
      </w:r>
      <w:r w:rsidRPr="00E428A0">
        <w:t>verage Fare ($)</w:t>
      </w:r>
    </w:p>
    <w:p w14:paraId="732063B7" w14:textId="77777777" w:rsidR="00F83C6C" w:rsidRDefault="00F83C6C" w:rsidP="00F83C6C">
      <w:pPr>
        <w:pStyle w:val="ListParagraph"/>
        <w:numPr>
          <w:ilvl w:val="0"/>
          <w:numId w:val="21"/>
        </w:numPr>
      </w:pPr>
      <w:r w:rsidRPr="00E428A0">
        <w:t>Inflation Adjusted Average Fare ($)</w:t>
      </w:r>
    </w:p>
    <w:p w14:paraId="33463D13" w14:textId="3C9E5632" w:rsidR="00F83C6C" w:rsidRDefault="00F83C6C" w:rsidP="0008224D">
      <w:pPr>
        <w:pStyle w:val="ListParagraph"/>
        <w:numPr>
          <w:ilvl w:val="0"/>
          <w:numId w:val="21"/>
        </w:numPr>
      </w:pPr>
      <w:r w:rsidRPr="00E428A0">
        <w:t>Passengers per Fligh</w:t>
      </w:r>
      <w:r>
        <w:t>t</w:t>
      </w:r>
    </w:p>
    <w:p w14:paraId="4D9E6576" w14:textId="268A21D0" w:rsidR="00F83C6C" w:rsidRDefault="00F83C6C" w:rsidP="00190F4D">
      <w:r>
        <w:t>We then selected the most appropriate plots to answer and substantiate the answers to our questions.</w:t>
      </w:r>
    </w:p>
    <w:p w14:paraId="37E3B550" w14:textId="267435C2" w:rsidR="005E218F" w:rsidRDefault="00F83C6C" w:rsidP="00190F4D">
      <w:r>
        <w:t>We used the Pandas ‘describe’ function to understand how basic statistical measures were different across the different time periods.</w:t>
      </w:r>
    </w:p>
    <w:p w14:paraId="45F61641" w14:textId="43FAF776" w:rsidR="001A3B50" w:rsidRDefault="00F83C6C" w:rsidP="00190F4D">
      <w:r>
        <w:t xml:space="preserve">Finally, we used the Pandas ‘corr’ function to understand whether correlations between the different metrics listed above had shifted. </w:t>
      </w:r>
    </w:p>
    <w:p w14:paraId="7A886C45" w14:textId="77777777" w:rsidR="0008224D" w:rsidRDefault="001A3B50" w:rsidP="0008224D">
      <w:pPr>
        <w:pStyle w:val="Heading1"/>
      </w:pPr>
      <w:r>
        <w:t>Results:</w:t>
      </w:r>
    </w:p>
    <w:p w14:paraId="16C14C6E" w14:textId="0C44C5DD" w:rsidR="001A3B50" w:rsidRPr="001A3B50" w:rsidRDefault="001A3B50" w:rsidP="001A3B50">
      <w:r>
        <w:t>We will address each question in turn.</w:t>
      </w:r>
    </w:p>
    <w:p w14:paraId="4F213797" w14:textId="48D397A2" w:rsidR="0008224D" w:rsidRDefault="001A3B50" w:rsidP="0008224D">
      <w:pPr>
        <w:pStyle w:val="Heading2"/>
      </w:pPr>
      <w:r>
        <w:t xml:space="preserve">Question 1: </w:t>
      </w:r>
      <w:r w:rsidRPr="00190F4D">
        <w:t>How did</w:t>
      </w:r>
      <w:r w:rsidRPr="00094D40">
        <w:t xml:space="preserve"> U.S. air passenger traffic change during Covid-19?</w:t>
      </w:r>
    </w:p>
    <w:p w14:paraId="638966D9" w14:textId="6EEB2CC3" w:rsidR="001A3B50" w:rsidRDefault="00000000" w:rsidP="00190F4D">
      <w:r w:rsidRPr="00190F4D">
        <w:t xml:space="preserve">One of the most striking impacts of the COVID-19 pandemic on the U.S. domestic airline industry was the precipitous drop in passenger volume. </w:t>
      </w:r>
      <w:r w:rsidR="001A3B50">
        <w:t>The following plot shows the year over year decline in passenger volume.</w:t>
      </w:r>
    </w:p>
    <w:p w14:paraId="340483F2" w14:textId="10D3B3BD" w:rsidR="001A3B50" w:rsidRDefault="00CB26DA" w:rsidP="00190F4D">
      <w:r>
        <w:rPr>
          <w:noProof/>
        </w:rPr>
        <w:lastRenderedPageBreak/>
        <w:drawing>
          <wp:inline distT="0" distB="0" distL="0" distR="0" wp14:anchorId="4FE554C1" wp14:editId="38EA5535">
            <wp:extent cx="5934075" cy="3543300"/>
            <wp:effectExtent l="0" t="0" r="9525" b="0"/>
            <wp:docPr id="1448904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5C67F4E4" w14:textId="6E205E0E" w:rsidR="001A3B50" w:rsidRDefault="001A3B50" w:rsidP="00190F4D">
      <w:r>
        <w:t>Zooming in on the Covid-19 period, we see that passenger volume in April 2020 was 95.</w:t>
      </w:r>
      <w:r w:rsidR="00860732">
        <w:t>5</w:t>
      </w:r>
      <w:r>
        <w:t>2% lower than the monthly average before Covid-19.</w:t>
      </w:r>
    </w:p>
    <w:p w14:paraId="5AEB2E68" w14:textId="1A739B5F" w:rsidR="006C6983" w:rsidRDefault="001A3B50" w:rsidP="00190F4D">
      <w:r w:rsidRPr="00190F4D">
        <w:rPr>
          <w:noProof/>
        </w:rPr>
        <w:drawing>
          <wp:inline distT="114300" distB="114300" distL="114300" distR="114300" wp14:anchorId="78A302D8" wp14:editId="36D47742">
            <wp:extent cx="5553075" cy="3190875"/>
            <wp:effectExtent l="0" t="0" r="9525" b="9525"/>
            <wp:docPr id="193970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553075" cy="3190875"/>
                    </a:xfrm>
                    <a:prstGeom prst="rect">
                      <a:avLst/>
                    </a:prstGeom>
                    <a:ln/>
                  </pic:spPr>
                </pic:pic>
              </a:graphicData>
            </a:graphic>
          </wp:inline>
        </w:drawing>
      </w:r>
    </w:p>
    <w:p w14:paraId="2127DC54" w14:textId="43BE382B" w:rsidR="006C6983" w:rsidRDefault="006C6983" w:rsidP="00190F4D">
      <w:r>
        <w:lastRenderedPageBreak/>
        <w:t>This is consistent with the drop in the number of flights as shown in the following plot.</w:t>
      </w:r>
    </w:p>
    <w:p w14:paraId="51DDB6EE" w14:textId="1C81A37B" w:rsidR="006C6983" w:rsidRDefault="006C6983" w:rsidP="00190F4D">
      <w:r w:rsidRPr="00190F4D">
        <w:rPr>
          <w:noProof/>
        </w:rPr>
        <w:drawing>
          <wp:inline distT="114300" distB="114300" distL="114300" distR="114300" wp14:anchorId="34696406" wp14:editId="72E066CF">
            <wp:extent cx="5638800" cy="3095625"/>
            <wp:effectExtent l="0" t="0" r="0" b="9525"/>
            <wp:docPr id="13035291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638800" cy="3095625"/>
                    </a:xfrm>
                    <a:prstGeom prst="rect">
                      <a:avLst/>
                    </a:prstGeom>
                    <a:ln/>
                  </pic:spPr>
                </pic:pic>
              </a:graphicData>
            </a:graphic>
          </wp:inline>
        </w:drawing>
      </w:r>
    </w:p>
    <w:p w14:paraId="3204AEBC" w14:textId="4B6DD855" w:rsidR="006C6983" w:rsidRDefault="006C6983" w:rsidP="00190F4D">
      <w:r>
        <w:t xml:space="preserve">As </w:t>
      </w:r>
      <w:r w:rsidR="00700B4A">
        <w:t>the plot shows,</w:t>
      </w:r>
      <w:r>
        <w:t xml:space="preserve"> the number of flights dropped by 75.52% as compared to its average before Covid</w:t>
      </w:r>
      <w:r w:rsidR="00700B4A">
        <w:t>. This decline is not quite as steep as the decline in passenger volume, and it would be interesting to understand the possible reasons for that. Unfortunately, we were not afforded more time</w:t>
      </w:r>
      <w:r>
        <w:t xml:space="preserve"> </w:t>
      </w:r>
      <w:r w:rsidR="00700B4A">
        <w:t>to follow up on that question.</w:t>
      </w:r>
    </w:p>
    <w:p w14:paraId="7BFBC03C" w14:textId="065868E7" w:rsidR="00700B4A" w:rsidRDefault="001F0399" w:rsidP="00190F4D">
      <w:r>
        <w:t>N</w:t>
      </w:r>
      <w:r w:rsidR="00700B4A">
        <w:t>ote that the number of flights had not reached its pre-pandemic average in July 2021 when passenger volume had reached its pre-pandemic average.</w:t>
      </w:r>
    </w:p>
    <w:p w14:paraId="2659BAB6" w14:textId="4D1C125C" w:rsidR="001F0399" w:rsidRDefault="001F0399" w:rsidP="001F0399">
      <w:r>
        <w:t>Finally note that the minimum of the number of flights occurred one month after the passenger volume reached its minimum. We will do a little more detailed analysis later to see what the reason for this might be.</w:t>
      </w:r>
    </w:p>
    <w:p w14:paraId="4FBE1ABC" w14:textId="1D60CAC5" w:rsidR="001F0399" w:rsidRDefault="0008224D" w:rsidP="00190F4D">
      <w:r>
        <w:t>Comparing plots of the passenger volume, the number of cancelled flights, and the number of flights</w:t>
      </w:r>
      <w:r w:rsidR="003A4B3C">
        <w:t>, se the next</w:t>
      </w:r>
      <w:r>
        <w:t xml:space="preserve"> plot, what appears to be happening is that as the passenger volume dropped, the airlines cancelled many flights until they were able to adjust the number of flights to the new normal.</w:t>
      </w:r>
    </w:p>
    <w:p w14:paraId="03B38AEA" w14:textId="747CB61E" w:rsidR="0008224D" w:rsidRDefault="0008224D" w:rsidP="00190F4D">
      <w:r w:rsidRPr="00190F4D">
        <w:rPr>
          <w:noProof/>
        </w:rPr>
        <w:lastRenderedPageBreak/>
        <w:drawing>
          <wp:inline distT="114300" distB="114300" distL="114300" distR="114300" wp14:anchorId="6F63839F" wp14:editId="370BBB98">
            <wp:extent cx="5943600" cy="6134100"/>
            <wp:effectExtent l="0" t="0" r="0" b="0"/>
            <wp:docPr id="13663057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6134100"/>
                    </a:xfrm>
                    <a:prstGeom prst="rect">
                      <a:avLst/>
                    </a:prstGeom>
                    <a:ln/>
                  </pic:spPr>
                </pic:pic>
              </a:graphicData>
            </a:graphic>
          </wp:inline>
        </w:drawing>
      </w:r>
    </w:p>
    <w:p w14:paraId="7C8CDFC3" w14:textId="79C74934" w:rsidR="001A3B50" w:rsidRDefault="001A3B50" w:rsidP="001A3B50">
      <w:pPr>
        <w:pStyle w:val="Heading2"/>
      </w:pPr>
      <w:r>
        <w:t xml:space="preserve">Question 2: </w:t>
      </w:r>
      <w:r w:rsidRPr="00190F4D">
        <w:t xml:space="preserve">How long did it take for passenger volume to normalize </w:t>
      </w:r>
      <w:r w:rsidRPr="00094D40">
        <w:t>to pre-pandemic levels</w:t>
      </w:r>
      <w:r w:rsidRPr="00190F4D">
        <w:t xml:space="preserve"> after Covid</w:t>
      </w:r>
      <w:r>
        <w:t>-1</w:t>
      </w:r>
      <w:r w:rsidRPr="00190F4D">
        <w:t>9</w:t>
      </w:r>
    </w:p>
    <w:p w14:paraId="109EC9F8" w14:textId="3ADCD3B0" w:rsidR="001A3B50" w:rsidRDefault="001A3B50" w:rsidP="001A3B50">
      <w:r>
        <w:t xml:space="preserve">As is apparent from the </w:t>
      </w:r>
      <w:r w:rsidR="00845047">
        <w:t>“Monthly Passengers from 1/2020 to 7/2021”</w:t>
      </w:r>
      <w:r>
        <w:t xml:space="preserve"> plot, passenger volume gradually increased from </w:t>
      </w:r>
      <w:r w:rsidR="00845047">
        <w:t>its</w:t>
      </w:r>
      <w:r>
        <w:t xml:space="preserve"> April 2020 low, but it took until July of 2021 for it to reach its average before Covid-19.</w:t>
      </w:r>
    </w:p>
    <w:p w14:paraId="764CD4A9" w14:textId="24CE13D4" w:rsidR="001A3B50" w:rsidRDefault="001A3B50" w:rsidP="001A3B50">
      <w:r>
        <w:lastRenderedPageBreak/>
        <w:t>We used this plot to define the Covid-19 period as starting in March 2020, the first month with a sizeable decline in passenger traffic until July 2021 when passenger volume had recovered to the monthly average before Covid-19.</w:t>
      </w:r>
    </w:p>
    <w:p w14:paraId="22C787E7" w14:textId="5F48541D" w:rsidR="001A3B50" w:rsidRDefault="001A3B50" w:rsidP="001A3B50">
      <w:r>
        <w:t>A more thorough analysis of when passenger volume recovered should take seasonality into account. Unfortunately, we did not have time to address this here.</w:t>
      </w:r>
    </w:p>
    <w:p w14:paraId="173F3D55" w14:textId="256D07FE" w:rsidR="001A3B50" w:rsidRDefault="001A3B50" w:rsidP="001A3B50">
      <w:pPr>
        <w:pStyle w:val="Heading2"/>
      </w:pPr>
      <w:r>
        <w:t>Question 3: How d</w:t>
      </w:r>
      <w:r w:rsidRPr="00190F4D">
        <w:t xml:space="preserve">id </w:t>
      </w:r>
      <w:r>
        <w:t xml:space="preserve">the </w:t>
      </w:r>
      <w:r w:rsidRPr="00190F4D">
        <w:t>average airfare change during Covid?</w:t>
      </w:r>
    </w:p>
    <w:p w14:paraId="3B9CC7FB" w14:textId="6838BA0A" w:rsidR="001A3B50" w:rsidRDefault="001A3B50" w:rsidP="001A3B50">
      <w:r>
        <w:t xml:space="preserve">The following plot shows the change in airfare </w:t>
      </w:r>
      <w:r w:rsidR="009E4D64">
        <w:t xml:space="preserve">(inflation adjusted to quarter 3 of 2023) </w:t>
      </w:r>
      <w:r>
        <w:t xml:space="preserve">during the Covid-19 period. As is evident, it declined by 32.84% as compared to its average before Covid-19. </w:t>
      </w:r>
    </w:p>
    <w:p w14:paraId="6B7F88A8" w14:textId="521DA246" w:rsidR="001A3B50" w:rsidRDefault="001A3B50" w:rsidP="001A3B50">
      <w:r w:rsidRPr="00190F4D">
        <w:rPr>
          <w:noProof/>
        </w:rPr>
        <w:drawing>
          <wp:inline distT="114300" distB="114300" distL="114300" distR="114300" wp14:anchorId="55E74712" wp14:editId="12DB1B7C">
            <wp:extent cx="5943600" cy="3429000"/>
            <wp:effectExtent l="0" t="0" r="0" b="0"/>
            <wp:docPr id="10648140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429000"/>
                    </a:xfrm>
                    <a:prstGeom prst="rect">
                      <a:avLst/>
                    </a:prstGeom>
                    <a:ln/>
                  </pic:spPr>
                </pic:pic>
              </a:graphicData>
            </a:graphic>
          </wp:inline>
        </w:drawing>
      </w:r>
    </w:p>
    <w:p w14:paraId="5D141AED" w14:textId="77777777" w:rsidR="00414064" w:rsidRDefault="00414064" w:rsidP="00414064">
      <w:r>
        <w:t>Note that the airfare reached its minimum about three months after the passenger volume reached its lowest point. This can be seen more clearly in this plot.</w:t>
      </w:r>
    </w:p>
    <w:p w14:paraId="13DBACCC" w14:textId="34C49AE4" w:rsidR="00414064" w:rsidRDefault="00414064" w:rsidP="00414064">
      <w:r>
        <w:rPr>
          <w:noProof/>
        </w:rPr>
        <w:lastRenderedPageBreak/>
        <w:drawing>
          <wp:inline distT="0" distB="0" distL="0" distR="0" wp14:anchorId="548A420E" wp14:editId="1F3F7D71">
            <wp:extent cx="5943600" cy="6172200"/>
            <wp:effectExtent l="0" t="0" r="0" b="0"/>
            <wp:docPr id="28549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172200"/>
                    </a:xfrm>
                    <a:prstGeom prst="rect">
                      <a:avLst/>
                    </a:prstGeom>
                    <a:noFill/>
                    <a:ln>
                      <a:noFill/>
                    </a:ln>
                  </pic:spPr>
                </pic:pic>
              </a:graphicData>
            </a:graphic>
          </wp:inline>
        </w:drawing>
      </w:r>
    </w:p>
    <w:p w14:paraId="429F54C9" w14:textId="2D0E2CDC" w:rsidR="00414064" w:rsidRDefault="00414064" w:rsidP="00414064">
      <w:r>
        <w:t>Unfortunately, we did not have monthly data for the airfare, making it impossible to pinpoint the exact month and percentage decline of the airfare.</w:t>
      </w:r>
    </w:p>
    <w:p w14:paraId="44665769" w14:textId="77777777" w:rsidR="00414064" w:rsidRDefault="00414064" w:rsidP="001A3B50"/>
    <w:p w14:paraId="4F0A594E" w14:textId="6D73B55A" w:rsidR="001A3B50" w:rsidRDefault="001A3B50" w:rsidP="001A3B50">
      <w:r>
        <w:lastRenderedPageBreak/>
        <w:t>One possible explanation for the delay between when the passenger volume reached its minimum and when the airfare reached its minimum might be that it took the airlines some time to determine the right pricing level given the new circumstances.</w:t>
      </w:r>
    </w:p>
    <w:p w14:paraId="205FEA18" w14:textId="7EBE9817" w:rsidR="001A3B50" w:rsidRDefault="006C6983" w:rsidP="001A3B50">
      <w:r>
        <w:t xml:space="preserve">Also note that </w:t>
      </w:r>
      <w:r w:rsidRPr="006C6983">
        <w:t>the average airfare did not drop nearly as much as the passenger volume</w:t>
      </w:r>
      <w:r w:rsidR="00587CE6">
        <w:t xml:space="preserve"> or the number of flights</w:t>
      </w:r>
      <w:r w:rsidRPr="006C6983">
        <w:t xml:space="preserve">. </w:t>
      </w:r>
      <w:r>
        <w:t>Considering</w:t>
      </w:r>
      <w:r w:rsidRPr="006C6983">
        <w:t xml:space="preserve"> the balance </w:t>
      </w:r>
      <w:r>
        <w:t>between</w:t>
      </w:r>
      <w:r w:rsidRPr="006C6983">
        <w:t xml:space="preserve"> demand </w:t>
      </w:r>
      <w:r>
        <w:t>and</w:t>
      </w:r>
      <w:r w:rsidRPr="006C6983">
        <w:t xml:space="preserve"> supply, </w:t>
      </w:r>
      <w:r>
        <w:t>this</w:t>
      </w:r>
      <w:r w:rsidRPr="006C6983">
        <w:t xml:space="preserve"> seems odd. </w:t>
      </w:r>
      <w:r>
        <w:t>F</w:t>
      </w:r>
      <w:r w:rsidRPr="006C6983">
        <w:t xml:space="preserve">urther investigation </w:t>
      </w:r>
      <w:r>
        <w:t>would need to</w:t>
      </w:r>
      <w:r w:rsidRPr="006C6983">
        <w:t xml:space="preserve"> be done to </w:t>
      </w:r>
      <w:r>
        <w:t>find possible reasons for that</w:t>
      </w:r>
      <w:r w:rsidRPr="006C6983">
        <w:t>.</w:t>
      </w:r>
      <w:r>
        <w:t xml:space="preserve"> Unfortunately,</w:t>
      </w:r>
      <w:r w:rsidRPr="006C6983">
        <w:t xml:space="preserve"> we </w:t>
      </w:r>
      <w:r>
        <w:t xml:space="preserve">do not </w:t>
      </w:r>
      <w:r w:rsidRPr="006C6983">
        <w:t xml:space="preserve">have </w:t>
      </w:r>
      <w:r>
        <w:t>the</w:t>
      </w:r>
      <w:r w:rsidRPr="006C6983">
        <w:t xml:space="preserve"> time</w:t>
      </w:r>
      <w:r>
        <w:t xml:space="preserve"> to address this question</w:t>
      </w:r>
      <w:r w:rsidRPr="006C6983">
        <w:t>.</w:t>
      </w:r>
    </w:p>
    <w:p w14:paraId="05D2C5CA" w14:textId="2B52EC68" w:rsidR="00587CE6" w:rsidRDefault="00587CE6" w:rsidP="001A3B50">
      <w:r>
        <w:t>A final observation is that average airfare was still considerably lower than its pre-pandemic average at the end of the Covid-19 period in July 2021.</w:t>
      </w:r>
    </w:p>
    <w:p w14:paraId="47EDD9EA" w14:textId="77777777" w:rsidR="009E4D64" w:rsidRDefault="009E4D64" w:rsidP="009E4D64">
      <w:pPr>
        <w:pStyle w:val="Heading2"/>
      </w:pPr>
      <w:r>
        <w:t xml:space="preserve">Question 4: </w:t>
      </w:r>
      <w:r w:rsidRPr="00094D40">
        <w:t>Can we discern any changes between air passenger traffic before and after Covid-19?</w:t>
      </w:r>
    </w:p>
    <w:p w14:paraId="0ACDB164" w14:textId="4341A9A7" w:rsidR="009E4D64" w:rsidRDefault="007B65FA" w:rsidP="009E4D64">
      <w:r>
        <w:t>What</w:t>
      </w:r>
      <w:r w:rsidR="009E4D64">
        <w:t xml:space="preserve"> were the impacts on?</w:t>
      </w:r>
    </w:p>
    <w:p w14:paraId="101AF278" w14:textId="77777777" w:rsidR="009E4D64" w:rsidRDefault="009E4D64" w:rsidP="009E4D64">
      <w:pPr>
        <w:pStyle w:val="ListParagraph"/>
        <w:numPr>
          <w:ilvl w:val="1"/>
          <w:numId w:val="22"/>
        </w:numPr>
      </w:pPr>
      <w:r>
        <w:t>Airfare,</w:t>
      </w:r>
    </w:p>
    <w:p w14:paraId="74D48E5A" w14:textId="77777777" w:rsidR="009E4D64" w:rsidRDefault="009E4D64" w:rsidP="009E4D64">
      <w:pPr>
        <w:pStyle w:val="ListParagraph"/>
        <w:numPr>
          <w:ilvl w:val="1"/>
          <w:numId w:val="22"/>
        </w:numPr>
      </w:pPr>
      <w:r>
        <w:t>Arrival delays,</w:t>
      </w:r>
    </w:p>
    <w:p w14:paraId="19660BB5" w14:textId="77777777" w:rsidR="009E4D64" w:rsidRPr="009E4D64" w:rsidRDefault="009E4D64" w:rsidP="009E4D64">
      <w:pPr>
        <w:pStyle w:val="ListParagraph"/>
        <w:numPr>
          <w:ilvl w:val="1"/>
          <w:numId w:val="22"/>
        </w:numPr>
      </w:pPr>
      <w:r>
        <w:t>Passengers per flight.</w:t>
      </w:r>
    </w:p>
    <w:p w14:paraId="151B7291" w14:textId="04BBD824" w:rsidR="001A3B50" w:rsidRDefault="009E4D64" w:rsidP="001A3B50">
      <w:r>
        <w:t>We created the following boxplots to answer this question. Each boxplots depicts statistics for the periods before, during, and after Covid-19 for the airfare, delay, and passengers per flight metrics respectively.</w:t>
      </w:r>
    </w:p>
    <w:p w14:paraId="03B4621A" w14:textId="43AB0D1B" w:rsidR="009E4D64" w:rsidRDefault="009E4D64" w:rsidP="009E4D64">
      <w:pPr>
        <w:pStyle w:val="Heading3"/>
      </w:pPr>
      <w:r>
        <w:t>Airfare</w:t>
      </w:r>
    </w:p>
    <w:p w14:paraId="7D7B4A93" w14:textId="5C30454C" w:rsidR="009E4D64" w:rsidRDefault="009E4D64" w:rsidP="009E4D64">
      <w:r w:rsidRPr="00190F4D">
        <w:rPr>
          <w:noProof/>
        </w:rPr>
        <w:drawing>
          <wp:inline distT="114300" distB="114300" distL="114300" distR="114300" wp14:anchorId="42DF568A" wp14:editId="0D414601">
            <wp:extent cx="5943600" cy="3136900"/>
            <wp:effectExtent l="0" t="0" r="0" b="6350"/>
            <wp:docPr id="4019106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3136900"/>
                    </a:xfrm>
                    <a:prstGeom prst="rect">
                      <a:avLst/>
                    </a:prstGeom>
                    <a:ln/>
                  </pic:spPr>
                </pic:pic>
              </a:graphicData>
            </a:graphic>
          </wp:inline>
        </w:drawing>
      </w:r>
    </w:p>
    <w:p w14:paraId="5F5023D7" w14:textId="5B40CF28" w:rsidR="009E4D64" w:rsidRDefault="009E4D64" w:rsidP="009E4D64">
      <w:r>
        <w:lastRenderedPageBreak/>
        <w:t xml:space="preserve">As can be seen from this plot the median airfare (inflation adjusted to quarter 3 2023 levels) for the period after Covid (defined from August of 2021 to September of 2023) is still </w:t>
      </w:r>
      <w:r w:rsidR="003879FB">
        <w:t>7</w:t>
      </w:r>
      <w:r>
        <w:t xml:space="preserve">% lower than the median before Covid-19 with an expected drop during Covid-19. </w:t>
      </w:r>
    </w:p>
    <w:p w14:paraId="738993F7" w14:textId="36E85144" w:rsidR="003879FB" w:rsidRPr="009E4D64" w:rsidRDefault="003879FB" w:rsidP="009E4D64">
      <w:r>
        <w:t>One might also notice that the percentage drop of the median values is smaller than the drop between the mean before Covid and the actual minimum during Covid. These differences can be attributed to the different statistical metrics used.</w:t>
      </w:r>
    </w:p>
    <w:p w14:paraId="14143E9F" w14:textId="6F476E99" w:rsidR="001A3B50" w:rsidRPr="001A3B50" w:rsidRDefault="00414064" w:rsidP="0008224D">
      <w:pPr>
        <w:pStyle w:val="Heading3"/>
      </w:pPr>
      <w:r>
        <w:t>Arrival Delays</w:t>
      </w:r>
    </w:p>
    <w:p w14:paraId="6BEBA95B" w14:textId="77777777" w:rsidR="00340671" w:rsidRDefault="00414064" w:rsidP="00190F4D">
      <w:r w:rsidRPr="00190F4D">
        <w:rPr>
          <w:noProof/>
        </w:rPr>
        <w:drawing>
          <wp:inline distT="114300" distB="114300" distL="114300" distR="114300" wp14:anchorId="6B3A4C6C" wp14:editId="3192C5E6">
            <wp:extent cx="5943600" cy="3162300"/>
            <wp:effectExtent l="0" t="0" r="0" b="0"/>
            <wp:docPr id="2051421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3162300"/>
                    </a:xfrm>
                    <a:prstGeom prst="rect">
                      <a:avLst/>
                    </a:prstGeom>
                    <a:ln/>
                  </pic:spPr>
                </pic:pic>
              </a:graphicData>
            </a:graphic>
          </wp:inline>
        </w:drawing>
      </w:r>
      <w:r>
        <w:t>The median arrival delay dropped considerably during Covid-19 but as of the end of 2023 was over two minutes larger than its pre-pandemic level.</w:t>
      </w:r>
    </w:p>
    <w:p w14:paraId="22974360" w14:textId="06969A6C" w:rsidR="00414064" w:rsidRDefault="00414064" w:rsidP="00190F4D">
      <w:r>
        <w:t>The reason for the drop in arrival delays during Covid-19 might be due to the reduced passenger volume allowing airline personnel more time to make sure flights were on time.</w:t>
      </w:r>
    </w:p>
    <w:p w14:paraId="7BA13F83" w14:textId="37DCBE3B" w:rsidR="00AF5108" w:rsidRDefault="00AF5108" w:rsidP="00AF5108">
      <w:pPr>
        <w:pStyle w:val="Heading3"/>
      </w:pPr>
      <w:r>
        <w:t>Passengers per flight</w:t>
      </w:r>
    </w:p>
    <w:p w14:paraId="46503291" w14:textId="4BCA5DAD" w:rsidR="00AF5108" w:rsidRDefault="00C81CC2" w:rsidP="00AF5108">
      <w:r>
        <w:rPr>
          <w:noProof/>
        </w:rPr>
        <w:lastRenderedPageBreak/>
        <w:drawing>
          <wp:inline distT="0" distB="0" distL="0" distR="0" wp14:anchorId="2FDDE1A0" wp14:editId="0555E8A3">
            <wp:extent cx="5943600" cy="3133725"/>
            <wp:effectExtent l="0" t="0" r="0" b="9525"/>
            <wp:docPr id="376570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62748906" w14:textId="095F7FB9" w:rsidR="00C81CC2" w:rsidRDefault="00C81CC2" w:rsidP="00AF5108">
      <w:r>
        <w:t>As expected, the median for the number of passengers per flight dropped during Covid-19.</w:t>
      </w:r>
    </w:p>
    <w:p w14:paraId="3831587F" w14:textId="57B084E7" w:rsidR="00C81CC2" w:rsidRDefault="00C81CC2" w:rsidP="00AF5108">
      <w:r>
        <w:t xml:space="preserve">The median for the number of passengers per flight </w:t>
      </w:r>
      <w:r w:rsidR="00340671">
        <w:t xml:space="preserve">after Covid-19 </w:t>
      </w:r>
      <w:r>
        <w:t>is considerably higher than before Covid-19. That makes sense since passenger volume seems to have recovered (close to) pre-pandemic levels, however, the number of flights is still lower than it was pre-pandemic.</w:t>
      </w:r>
    </w:p>
    <w:p w14:paraId="1C83967E" w14:textId="6F0A252B" w:rsidR="00C81CC2" w:rsidRPr="00AF5108" w:rsidRDefault="00C81CC2" w:rsidP="00AF5108">
      <w:r>
        <w:t>This might also explain the increase in arrival delays since it might take more time to process more passengers per flight increasing the likelihood of delays.</w:t>
      </w:r>
    </w:p>
    <w:p w14:paraId="03597F95" w14:textId="208BA71D" w:rsidR="00AF7417" w:rsidRPr="00190F4D" w:rsidRDefault="00340671" w:rsidP="00340671">
      <w:pPr>
        <w:pStyle w:val="Heading2"/>
      </w:pPr>
      <w:r>
        <w:t>Other Results</w:t>
      </w:r>
    </w:p>
    <w:p w14:paraId="0FAD18F5" w14:textId="65BFD6ED" w:rsidR="00340671" w:rsidRDefault="00340671" w:rsidP="00190F4D">
      <w:r>
        <w:t>We also compared correlations between passenger volume, airfare, and arrival delays for the periods before Covid-19, during Covid-19, and after Covid-19, see the following plot.</w:t>
      </w:r>
    </w:p>
    <w:p w14:paraId="151BA004" w14:textId="6C42CFE6" w:rsidR="00340671" w:rsidRPr="00190F4D" w:rsidRDefault="00C771DA" w:rsidP="00190F4D">
      <w:r>
        <w:rPr>
          <w:noProof/>
        </w:rPr>
        <w:lastRenderedPageBreak/>
        <w:drawing>
          <wp:inline distT="0" distB="0" distL="0" distR="0" wp14:anchorId="6F3E6641" wp14:editId="0B703F8E">
            <wp:extent cx="5934075" cy="2552700"/>
            <wp:effectExtent l="0" t="0" r="9525" b="0"/>
            <wp:docPr id="76649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39375755" w14:textId="34CEE7F9" w:rsidR="00AF7417" w:rsidRDefault="00340671" w:rsidP="00190F4D">
      <w:r>
        <w:t>One of the findings is that before Covid, there was practically no correlation between passenger volume and airfare. That changed to a moderately strong positive correlation during Covid-19. This might make sense because as passenger volumes gradually increased to pre-pandemic levels, the airlines were able to raise their prices as well. Note, however, that this moderately strong positive correlation has persisted after Covid-19, although</w:t>
      </w:r>
      <w:r w:rsidR="00C771DA">
        <w:t xml:space="preserve"> it is less strong.</w:t>
      </w:r>
      <w:r>
        <w:t xml:space="preserve"> Further investigation is needed to understand this observation.</w:t>
      </w:r>
    </w:p>
    <w:p w14:paraId="5B49AE28" w14:textId="6D3413CE" w:rsidR="00340671" w:rsidRPr="00190F4D" w:rsidRDefault="00340671" w:rsidP="00190F4D">
      <w:r>
        <w:t xml:space="preserve">A further observation is that the positive correlation between passenger volume and delay increased considerably during Covid-19, although the size of the average delay decreased considerably. Again, further analysis is necessary to better understand this </w:t>
      </w:r>
      <w:r w:rsidR="006F1522">
        <w:t>observation.</w:t>
      </w:r>
    </w:p>
    <w:p w14:paraId="213DA01A" w14:textId="32302686" w:rsidR="00AF7417" w:rsidRPr="00190F4D" w:rsidRDefault="00603934" w:rsidP="00190F4D">
      <w:pPr>
        <w:pStyle w:val="Heading1"/>
      </w:pPr>
      <w:r>
        <w:t xml:space="preserve">Summary and </w:t>
      </w:r>
      <w:r w:rsidRPr="00190F4D">
        <w:t>Conclusion</w:t>
      </w:r>
      <w:r>
        <w:t>S</w:t>
      </w:r>
    </w:p>
    <w:p w14:paraId="0047D0FA" w14:textId="77777777" w:rsidR="00603934" w:rsidRDefault="00603934" w:rsidP="00190F4D">
      <w:r>
        <w:t xml:space="preserve">We have seen that air traffic patterns changed significantly during Covid-19. At its lowest points Passenger volume was down by 95.5% as compared to its average before Covid-19, the number of flights decreased by 75.5% from its pre-pandemic average, and airfare decreased by 32.8%. We have seen that the number of cancelled flights increased significantly in the first months of Covid-19. </w:t>
      </w:r>
    </w:p>
    <w:p w14:paraId="57A510CF" w14:textId="792CEC23" w:rsidR="005929D6" w:rsidRDefault="005929D6" w:rsidP="00190F4D">
      <w:r w:rsidRPr="005929D6">
        <w:t>Our analysis further shows that the minimum in passenger volume and the number of flights was reached in the first few months of the Covid-19 pandemic. It also revealed that there is a lag between when passenger volume reached its minimum and when the number of flights was at its lowest point. At the same time, the number of cancelled flights increased significantly in the first months of Covid-19.</w:t>
      </w:r>
    </w:p>
    <w:p w14:paraId="4B7933C3" w14:textId="2D5C1AAD" w:rsidR="00603934" w:rsidRDefault="00603934" w:rsidP="00190F4D">
      <w:r>
        <w:t>We concluded that in the first few months of the pandemic, the airline industry reacted by cancelling flights before they reduced the number of flights.</w:t>
      </w:r>
    </w:p>
    <w:p w14:paraId="2DBEC8A5" w14:textId="419361E2" w:rsidR="00603934" w:rsidRDefault="00603934" w:rsidP="00190F4D">
      <w:r>
        <w:t>We also observed that airfares reached its minimum about three months after the passenger volume reached its minimum and that the decline in airfares was much less severe than the decline in passenger volume or the number of flights. Further investigation is needed to better understand this pattern.</w:t>
      </w:r>
    </w:p>
    <w:p w14:paraId="7DE83967" w14:textId="3E841CA5" w:rsidR="00603934" w:rsidRDefault="00603934" w:rsidP="00190F4D">
      <w:r>
        <w:lastRenderedPageBreak/>
        <w:t>Recovering from the pandemic, we saw that passenger volume had recovered to its average before Covid-19 by July of 2021. However, other metrics, notably the number of flights and the airfare, were still depressed as compared to their pre-pandemic averages. In fact, the median airfare has still not reached the same level it had before Covid-19.</w:t>
      </w:r>
    </w:p>
    <w:p w14:paraId="59D13E6F" w14:textId="46D5710A" w:rsidR="005929D6" w:rsidRDefault="005929D6" w:rsidP="005929D6">
      <w:r>
        <w:t>We also saw that the average arrival delay after the pandemic has increased compared to before Covid-19. This was accompanied by an increase in the number of passengers per flight after Covid-19. This makes sense since passenger volume is close to its pre-pandemic levels, but the number of flights is still smaller than pre-pandemic levels, which should lead to an increase in the number of passengers per flight.</w:t>
      </w:r>
    </w:p>
    <w:p w14:paraId="4B54FC65" w14:textId="77777777" w:rsidR="005929D6" w:rsidRDefault="005929D6" w:rsidP="005929D6">
      <w:r>
        <w:t>The increased number of passengers per flight might also explain the observed increase in delay since more passengers per airplane might cause delays because it might take more time to process these passengers.</w:t>
      </w:r>
    </w:p>
    <w:p w14:paraId="13625C4C" w14:textId="258B09EE" w:rsidR="00603934" w:rsidRDefault="005929D6" w:rsidP="00190F4D">
      <w:r>
        <w:t>In addition, the airlines might have reduced staff during the pandemic and are still short on personnel. Therefore, fewer personnel must process a similar number of passengers, leading to delays. Further investigation is needed to confirm the correlations supporting this hypothesis.</w:t>
      </w:r>
    </w:p>
    <w:p w14:paraId="3F9ABFC8" w14:textId="73A9E6B0" w:rsidR="0094772D" w:rsidRDefault="003A4B3C" w:rsidP="00190F4D">
      <w:r>
        <w:t>Finally, we observed that some of the patterns and metrics have still not recovered to their patterns and levels before Covid-19. As mentioned above, the median airfare is still lower, arrival delays are higher, the number of passengers</w:t>
      </w:r>
      <w:r w:rsidR="00C771DA">
        <w:t xml:space="preserve"> per flight</w:t>
      </w:r>
      <w:r>
        <w:t xml:space="preserve"> is higher, and the correlation between passenger volume and airfare is still </w:t>
      </w:r>
      <w:r w:rsidR="00C771DA">
        <w:t>moderately strong</w:t>
      </w:r>
      <w:r>
        <w:t xml:space="preserve">. Will these lingering effects prevail? Further investigation and the passage of time is needed to answer this question. </w:t>
      </w:r>
    </w:p>
    <w:p w14:paraId="639225E6" w14:textId="61141BEB" w:rsidR="003A4B3C" w:rsidRDefault="003A4B3C" w:rsidP="003A4B3C">
      <w:pPr>
        <w:pStyle w:val="Heading1"/>
      </w:pPr>
      <w:r>
        <w:t>Topics for further investigation</w:t>
      </w:r>
    </w:p>
    <w:p w14:paraId="0468724B" w14:textId="1684A9EE" w:rsidR="003A4B3C" w:rsidRDefault="003A4B3C" w:rsidP="003A4B3C">
      <w:pPr>
        <w:pStyle w:val="ListParagraph"/>
        <w:numPr>
          <w:ilvl w:val="0"/>
          <w:numId w:val="23"/>
        </w:numPr>
      </w:pPr>
      <w:r>
        <w:t>What explains the difference in decline between passenger volumes, number of flights, and average airfare?</w:t>
      </w:r>
    </w:p>
    <w:p w14:paraId="0BDE8E8C" w14:textId="5208FB66" w:rsidR="003A4B3C" w:rsidRDefault="003A4B3C" w:rsidP="003A4B3C">
      <w:pPr>
        <w:pStyle w:val="ListParagraph"/>
        <w:numPr>
          <w:ilvl w:val="0"/>
          <w:numId w:val="23"/>
        </w:numPr>
      </w:pPr>
      <w:r>
        <w:t>What is the exact month when the airfare reached its minimum?</w:t>
      </w:r>
    </w:p>
    <w:p w14:paraId="633407BA" w14:textId="609B2F6D" w:rsidR="003A4B3C" w:rsidRDefault="003A4B3C" w:rsidP="003A4B3C">
      <w:pPr>
        <w:pStyle w:val="ListParagraph"/>
        <w:numPr>
          <w:ilvl w:val="0"/>
          <w:numId w:val="23"/>
        </w:numPr>
      </w:pPr>
      <w:r>
        <w:t>Why did it take three months for airfare to reach its minimum as compared to passenger volume?</w:t>
      </w:r>
    </w:p>
    <w:p w14:paraId="5567A132" w14:textId="547A3C41" w:rsidR="003A4B3C" w:rsidRDefault="003A4B3C" w:rsidP="003A4B3C">
      <w:pPr>
        <w:pStyle w:val="ListParagraph"/>
        <w:numPr>
          <w:ilvl w:val="0"/>
          <w:numId w:val="23"/>
        </w:numPr>
      </w:pPr>
      <w:r>
        <w:t>Why did it take longer for the number of flights to reach pre-pandemic levels as compared to the passenger volume?</w:t>
      </w:r>
    </w:p>
    <w:p w14:paraId="6C90C8FD" w14:textId="0DAB57DD" w:rsidR="003A4B3C" w:rsidRDefault="003A4B3C" w:rsidP="003A4B3C">
      <w:pPr>
        <w:pStyle w:val="ListParagraph"/>
        <w:numPr>
          <w:ilvl w:val="0"/>
          <w:numId w:val="23"/>
        </w:numPr>
      </w:pPr>
      <w:r>
        <w:t>Why is the median average airfare still lower than before Covid-19 (in inflation adjusted dollars)?</w:t>
      </w:r>
    </w:p>
    <w:p w14:paraId="44C35B46" w14:textId="7CF7CC38" w:rsidR="003A4B3C" w:rsidRDefault="003A4B3C" w:rsidP="003A4B3C">
      <w:pPr>
        <w:pStyle w:val="ListParagraph"/>
        <w:numPr>
          <w:ilvl w:val="0"/>
          <w:numId w:val="23"/>
        </w:numPr>
      </w:pPr>
      <w:r>
        <w:t>Why has the correlation between passenger volume and airfare we observed during Covid-19 persisted after Covid-19?</w:t>
      </w:r>
    </w:p>
    <w:p w14:paraId="70343F92" w14:textId="7EFD7357" w:rsidR="003A4B3C" w:rsidRDefault="003A4B3C" w:rsidP="003A4B3C">
      <w:pPr>
        <w:pStyle w:val="ListParagraph"/>
        <w:numPr>
          <w:ilvl w:val="0"/>
          <w:numId w:val="23"/>
        </w:numPr>
      </w:pPr>
      <w:r>
        <w:t>Why did the correlation between passenger volume and arrival delay increase during Covid, while at the same time the average arrival delay decreased?</w:t>
      </w:r>
    </w:p>
    <w:p w14:paraId="1D92A7EF" w14:textId="640D9F95" w:rsidR="003A4B3C" w:rsidRDefault="003A4B3C" w:rsidP="003A4B3C">
      <w:pPr>
        <w:pStyle w:val="ListParagraph"/>
        <w:numPr>
          <w:ilvl w:val="0"/>
          <w:numId w:val="23"/>
        </w:numPr>
      </w:pPr>
      <w:r>
        <w:t>Did Covid-19 have any effect on seasonality?</w:t>
      </w:r>
    </w:p>
    <w:p w14:paraId="3D8C31B7" w14:textId="6B2F2435" w:rsidR="007B65FA" w:rsidRPr="003A4B3C" w:rsidRDefault="007B65FA" w:rsidP="003A4B3C">
      <w:pPr>
        <w:pStyle w:val="ListParagraph"/>
        <w:numPr>
          <w:ilvl w:val="0"/>
          <w:numId w:val="23"/>
        </w:numPr>
      </w:pPr>
      <w:r>
        <w:t>How did air traffic patterns vary by airport, city, and state? Was there any correlation between Covid-19 restrictions and air traffic patterns?</w:t>
      </w:r>
    </w:p>
    <w:sdt>
      <w:sdtPr>
        <w:id w:val="1929541391"/>
        <w:docPartObj>
          <w:docPartGallery w:val="Bibliographies"/>
          <w:docPartUnique/>
        </w:docPartObj>
      </w:sdtPr>
      <w:sdtEndPr>
        <w:rPr>
          <w:caps w:val="0"/>
          <w:color w:val="auto"/>
          <w:spacing w:val="0"/>
          <w:sz w:val="20"/>
          <w:szCs w:val="20"/>
        </w:rPr>
      </w:sdtEndPr>
      <w:sdtContent>
        <w:p w14:paraId="3A4E7664" w14:textId="74EC615F" w:rsidR="009E1D92" w:rsidRDefault="00BB02E6">
          <w:pPr>
            <w:pStyle w:val="Heading1"/>
          </w:pPr>
          <w:r>
            <w:t>Sources</w:t>
          </w:r>
        </w:p>
      </w:sdtContent>
    </w:sdt>
    <w:p w14:paraId="002B3CFA" w14:textId="17516E96" w:rsidR="000A0121" w:rsidRDefault="000A0121" w:rsidP="00386BF9">
      <w:pPr>
        <w:pStyle w:val="ListParagraph"/>
        <w:numPr>
          <w:ilvl w:val="0"/>
          <w:numId w:val="24"/>
        </w:numPr>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The data used for the report falls under the Freedom of Information act.</w:t>
      </w:r>
    </w:p>
    <w:p w14:paraId="5F442FAA" w14:textId="77777777" w:rsidR="000A0121" w:rsidRPr="00DB0182" w:rsidRDefault="000A0121" w:rsidP="00DB0182">
      <w:pPr>
        <w:pStyle w:val="NormalWeb"/>
        <w:shd w:val="clear" w:color="auto" w:fill="FFFFFF"/>
        <w:spacing w:before="0" w:beforeAutospacing="0"/>
        <w:ind w:left="720"/>
        <w:rPr>
          <w:rFonts w:ascii="Open Sans" w:hAnsi="Open Sans" w:cs="Open Sans"/>
          <w:color w:val="212529"/>
          <w:sz w:val="20"/>
          <w:szCs w:val="20"/>
        </w:rPr>
      </w:pPr>
      <w:r w:rsidRPr="00DB0182">
        <w:rPr>
          <w:rFonts w:ascii="Open Sans" w:hAnsi="Open Sans" w:cs="Open Sans"/>
          <w:color w:val="212529"/>
          <w:sz w:val="20"/>
          <w:szCs w:val="20"/>
        </w:rPr>
        <w:lastRenderedPageBreak/>
        <w:t>United States. Department of Transportation. (2022). </w:t>
      </w:r>
      <w:r w:rsidRPr="00DB0182">
        <w:rPr>
          <w:rStyle w:val="Emphasis"/>
          <w:rFonts w:ascii="Open Sans" w:hAnsi="Open Sans" w:cs="Open Sans"/>
          <w:color w:val="212529"/>
          <w:sz w:val="20"/>
          <w:szCs w:val="20"/>
        </w:rPr>
        <w:t>Managing Rights</w:t>
      </w:r>
      <w:r w:rsidRPr="00DB0182">
        <w:rPr>
          <w:rFonts w:ascii="Open Sans" w:hAnsi="Open Sans" w:cs="Open Sans"/>
          <w:color w:val="212529"/>
          <w:sz w:val="20"/>
          <w:szCs w:val="20"/>
        </w:rPr>
        <w:t>. </w:t>
      </w:r>
      <w:hyperlink r:id="rId21" w:tgtFrame="_blank" w:history="1">
        <w:r w:rsidRPr="00DB0182">
          <w:rPr>
            <w:rStyle w:val="Hyperlink"/>
            <w:rFonts w:ascii="Open Sans" w:hAnsi="Open Sans" w:cs="Open Sans"/>
            <w:color w:val="0079C0"/>
            <w:sz w:val="20"/>
            <w:szCs w:val="20"/>
          </w:rPr>
          <w:t>https://doi.org/10.21949/1520564</w:t>
        </w:r>
      </w:hyperlink>
    </w:p>
    <w:p w14:paraId="55E578BA" w14:textId="77777777" w:rsidR="000A0121" w:rsidRPr="000A0121" w:rsidRDefault="000A0121" w:rsidP="00DB0182">
      <w:pPr>
        <w:pStyle w:val="ListParagraph"/>
        <w:rPr>
          <w:rFonts w:ascii="Times New Roman" w:hAnsi="Times New Roman" w:cs="Times New Roman"/>
          <w:sz w:val="24"/>
          <w:szCs w:val="24"/>
        </w:rPr>
      </w:pPr>
    </w:p>
    <w:p w14:paraId="139B1F26" w14:textId="77777777" w:rsidR="000A0121" w:rsidRDefault="000A0121" w:rsidP="00DB0182">
      <w:pPr>
        <w:pStyle w:val="ListParagraph"/>
        <w:shd w:val="clear" w:color="auto" w:fill="FFFFFF"/>
        <w:spacing w:before="100" w:beforeAutospacing="1" w:after="0" w:line="240" w:lineRule="auto"/>
        <w:rPr>
          <w:rFonts w:eastAsia="Times New Roman" w:cstheme="minorHAnsi"/>
          <w:color w:val="1F1F1F"/>
          <w:lang w:val="en-US"/>
        </w:rPr>
      </w:pPr>
    </w:p>
    <w:p w14:paraId="1FB53B6F" w14:textId="027140E5" w:rsidR="00386BF9" w:rsidRPr="00ED67B3" w:rsidRDefault="007A5F0A" w:rsidP="00386BF9">
      <w:pPr>
        <w:pStyle w:val="ListParagraph"/>
        <w:numPr>
          <w:ilvl w:val="0"/>
          <w:numId w:val="24"/>
        </w:numPr>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Source for </w:t>
      </w:r>
      <w:r w:rsidR="00386BF9">
        <w:rPr>
          <w:rFonts w:eastAsia="Times New Roman" w:cstheme="minorHAnsi"/>
          <w:color w:val="1F1F1F"/>
          <w:lang w:val="en-US"/>
        </w:rPr>
        <w:t>Flight Data</w:t>
      </w:r>
      <w:r w:rsidR="00386BF9">
        <w:rPr>
          <w:rFonts w:eastAsia="Times New Roman" w:cstheme="minorHAnsi"/>
          <w:color w:val="1F1F1F"/>
          <w:lang w:val="en-US"/>
        </w:rPr>
        <w:br/>
        <w:t xml:space="preserve">Dataset Title: </w:t>
      </w:r>
      <w:r w:rsidR="00386BF9" w:rsidRPr="00ED67B3">
        <w:rPr>
          <w:rFonts w:eastAsia="Times New Roman" w:cstheme="minorHAnsi"/>
          <w:color w:val="1F1F1F"/>
          <w:lang w:val="en-US"/>
        </w:rPr>
        <w:t>Marketing Carrier On-Time Performance (Beginning January 2018)</w:t>
      </w:r>
      <w:r w:rsidR="00386BF9">
        <w:rPr>
          <w:rFonts w:eastAsia="Times New Roman" w:cstheme="minorHAnsi"/>
          <w:color w:val="1F1F1F"/>
          <w:lang w:val="en-US"/>
        </w:rPr>
        <w:br/>
        <w:t>U.S. Department of Transportation, Department of Transportation Statistics</w:t>
      </w:r>
      <w:r w:rsidR="00386BF9">
        <w:rPr>
          <w:rFonts w:eastAsia="Times New Roman" w:cstheme="minorHAnsi"/>
          <w:color w:val="1F1F1F"/>
          <w:lang w:val="en-US"/>
        </w:rPr>
        <w:br/>
        <w:t xml:space="preserve">URL: </w:t>
      </w:r>
      <w:hyperlink r:id="rId22" w:history="1">
        <w:r w:rsidR="00386BF9" w:rsidRPr="00ED67B3">
          <w:rPr>
            <w:rStyle w:val="Hyperlink"/>
            <w:rFonts w:eastAsia="Times New Roman" w:cstheme="minorHAnsi"/>
            <w:lang w:val="en-US"/>
          </w:rPr>
          <w:t>https://www.transtats.bts.gov/DL_SelectFields.aspx?gnoyr_VQ=FGK&amp;QO_fu146_anzr=b0-gvzr</w:t>
        </w:r>
      </w:hyperlink>
      <w:r w:rsidR="00386BF9">
        <w:rPr>
          <w:rFonts w:eastAsia="Times New Roman" w:cstheme="minorHAnsi"/>
          <w:color w:val="1F1F1F"/>
          <w:lang w:val="en-US"/>
        </w:rPr>
        <w:br/>
        <w:t xml:space="preserve">Dates Accessed: </w:t>
      </w:r>
      <w:r w:rsidR="00386BF9" w:rsidRPr="00CD6C7A">
        <w:t xml:space="preserve">4/8/2024 </w:t>
      </w:r>
      <w:r w:rsidR="00386BF9">
        <w:t>-</w:t>
      </w:r>
      <w:r w:rsidR="00386BF9" w:rsidRPr="00CD6C7A">
        <w:t xml:space="preserve"> 4/17/2024</w:t>
      </w:r>
      <w:r w:rsidR="00386BF9">
        <w:t>.</w:t>
      </w:r>
      <w:r w:rsidR="00386BF9">
        <w:br/>
        <w:t>Other Details: Data retrieved from January 2024 to December 2023 as monthly ‘.csv’ files.</w:t>
      </w:r>
    </w:p>
    <w:p w14:paraId="06B5D1EB" w14:textId="3564A07F" w:rsidR="00386BF9" w:rsidRDefault="007A5F0A" w:rsidP="00386BF9">
      <w:pPr>
        <w:pStyle w:val="ListParagraph"/>
        <w:numPr>
          <w:ilvl w:val="0"/>
          <w:numId w:val="24"/>
        </w:numPr>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Source for </w:t>
      </w:r>
      <w:r w:rsidR="00386BF9">
        <w:rPr>
          <w:rFonts w:eastAsia="Times New Roman" w:cstheme="minorHAnsi"/>
          <w:color w:val="1F1F1F"/>
          <w:lang w:val="en-US"/>
        </w:rPr>
        <w:t>Passenger Data</w:t>
      </w:r>
      <w:r w:rsidR="00386BF9">
        <w:rPr>
          <w:rFonts w:eastAsia="Times New Roman" w:cstheme="minorHAnsi"/>
          <w:color w:val="1F1F1F"/>
          <w:lang w:val="en-US"/>
        </w:rPr>
        <w:br/>
        <w:t>Dataset Title: Passengers All Carriers – All Airports</w:t>
      </w:r>
      <w:r w:rsidR="00386BF9">
        <w:rPr>
          <w:rFonts w:eastAsia="Times New Roman" w:cstheme="minorHAnsi"/>
          <w:color w:val="1F1F1F"/>
          <w:lang w:val="en-US"/>
        </w:rPr>
        <w:br/>
        <w:t>U.S. Department of Transportation, Department of Transportation Statistics</w:t>
      </w:r>
      <w:r w:rsidR="00386BF9">
        <w:rPr>
          <w:rFonts w:eastAsia="Times New Roman" w:cstheme="minorHAnsi"/>
          <w:color w:val="1F1F1F"/>
          <w:lang w:val="en-US"/>
        </w:rPr>
        <w:br/>
        <w:t xml:space="preserve">URL: </w:t>
      </w:r>
      <w:hyperlink r:id="rId23" w:history="1">
        <w:r w:rsidR="00386BF9" w:rsidRPr="00F42DA3">
          <w:rPr>
            <w:rStyle w:val="Hyperlink"/>
            <w:rFonts w:eastAsia="Times New Roman" w:cstheme="minorHAnsi"/>
            <w:lang w:val="en-US"/>
          </w:rPr>
          <w:t>https://www.transtats.bts.gov/Data_Elements.aspx?Data=2</w:t>
        </w:r>
      </w:hyperlink>
    </w:p>
    <w:p w14:paraId="0842C784" w14:textId="77777777" w:rsidR="00386BF9" w:rsidRDefault="00386BF9" w:rsidP="00386BF9">
      <w:pPr>
        <w:pStyle w:val="ListParagraph"/>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Dates Accessed: </w:t>
      </w:r>
      <w:r w:rsidRPr="00CD6C7A">
        <w:t xml:space="preserve">4/8/2024 </w:t>
      </w:r>
      <w:r>
        <w:t>-</w:t>
      </w:r>
      <w:r w:rsidRPr="00CD6C7A">
        <w:t xml:space="preserve"> 4/17/2024</w:t>
      </w:r>
      <w:r>
        <w:t>.</w:t>
      </w:r>
      <w:r>
        <w:br/>
        <w:t>Other Details: Select “U.S. Carriers” and each major airport from the dropdowns and retrieve a ‘.csv’ file for every major airport. Data from October 2002 through December of 2023.</w:t>
      </w:r>
    </w:p>
    <w:p w14:paraId="04ECCDB3" w14:textId="6426C2F8" w:rsidR="00386BF9" w:rsidRDefault="007A5F0A" w:rsidP="00386BF9">
      <w:pPr>
        <w:pStyle w:val="ListParagraph"/>
        <w:numPr>
          <w:ilvl w:val="0"/>
          <w:numId w:val="24"/>
        </w:numPr>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Source for </w:t>
      </w:r>
      <w:r w:rsidR="00386BF9">
        <w:rPr>
          <w:rFonts w:eastAsia="Times New Roman" w:cstheme="minorHAnsi"/>
          <w:color w:val="1F1F1F"/>
          <w:lang w:val="en-US"/>
        </w:rPr>
        <w:t>Air Fare Data by Quarter</w:t>
      </w:r>
      <w:r w:rsidR="00386BF9">
        <w:rPr>
          <w:rFonts w:eastAsia="Times New Roman" w:cstheme="minorHAnsi"/>
          <w:color w:val="1F1F1F"/>
          <w:lang w:val="en-US"/>
        </w:rPr>
        <w:br/>
        <w:t>Dataset Title: Passengers All Carriers – All Airports</w:t>
      </w:r>
      <w:r w:rsidR="00386BF9">
        <w:rPr>
          <w:rFonts w:eastAsia="Times New Roman" w:cstheme="minorHAnsi"/>
          <w:color w:val="1F1F1F"/>
          <w:lang w:val="en-US"/>
        </w:rPr>
        <w:br/>
        <w:t>U.S. Department of Transportation, Department of Transportation Statistics</w:t>
      </w:r>
      <w:r w:rsidR="00386BF9">
        <w:rPr>
          <w:rFonts w:eastAsia="Times New Roman" w:cstheme="minorHAnsi"/>
          <w:color w:val="1F1F1F"/>
          <w:lang w:val="en-US"/>
        </w:rPr>
        <w:br/>
        <w:t xml:space="preserve">URL: </w:t>
      </w:r>
      <w:hyperlink r:id="rId24" w:history="1">
        <w:r w:rsidR="00386BF9" w:rsidRPr="00DE2C22">
          <w:rPr>
            <w:rStyle w:val="Hyperlink"/>
          </w:rPr>
          <w:t>https://www.transtats.bts.gov/AverageFare/</w:t>
        </w:r>
      </w:hyperlink>
    </w:p>
    <w:p w14:paraId="0B9C0F17" w14:textId="77777777" w:rsidR="00386BF9" w:rsidRPr="00BA78D7" w:rsidRDefault="00386BF9" w:rsidP="00386BF9">
      <w:pPr>
        <w:pStyle w:val="ListParagraph"/>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Dates Accessed: </w:t>
      </w:r>
      <w:r w:rsidRPr="00CD6C7A">
        <w:t>4/</w:t>
      </w:r>
      <w:r>
        <w:t>10</w:t>
      </w:r>
      <w:r w:rsidRPr="00CD6C7A">
        <w:t xml:space="preserve">/2024 </w:t>
      </w:r>
      <w:r>
        <w:t>-</w:t>
      </w:r>
      <w:r w:rsidRPr="00CD6C7A">
        <w:t xml:space="preserve"> 4/1</w:t>
      </w:r>
      <w:r>
        <w:t>3</w:t>
      </w:r>
      <w:r w:rsidRPr="00CD6C7A">
        <w:t>/2024</w:t>
      </w:r>
      <w:r>
        <w:t>- 4/18/2024</w:t>
      </w:r>
      <w:r>
        <w:br/>
        <w:t xml:space="preserve">Other Details: </w:t>
      </w:r>
      <w:r w:rsidRPr="00BA78D7">
        <w:t>Airfare price data by quarter, each quarter is a separate file</w:t>
      </w:r>
    </w:p>
    <w:p w14:paraId="31DB5046" w14:textId="77777777" w:rsidR="00386BF9" w:rsidRPr="00D81CCE" w:rsidRDefault="00386BF9" w:rsidP="00DB0182">
      <w:pPr>
        <w:pStyle w:val="ListParagraph"/>
        <w:shd w:val="clear" w:color="auto" w:fill="FFFFFF"/>
        <w:spacing w:before="0" w:after="0" w:line="300" w:lineRule="atLeast"/>
        <w:textAlignment w:val="center"/>
        <w:rPr>
          <w:rFonts w:eastAsia="Times New Roman" w:cstheme="minorHAnsi"/>
          <w:color w:val="1F2328"/>
          <w:lang w:val="en-US"/>
        </w:rPr>
      </w:pPr>
    </w:p>
    <w:p w14:paraId="7B095C3A" w14:textId="2BC91D88" w:rsidR="00386BF9" w:rsidRPr="00DB0182" w:rsidRDefault="00386BF9" w:rsidP="00DB0182">
      <w:pPr>
        <w:shd w:val="clear" w:color="auto" w:fill="FFFFFF"/>
        <w:spacing w:before="0" w:after="0" w:line="300" w:lineRule="atLeast"/>
        <w:textAlignment w:val="center"/>
        <w:rPr>
          <w:rFonts w:ascii="Times New Roman" w:eastAsia="Times New Roman" w:hAnsi="Times New Roman" w:cs="Times New Roman"/>
          <w:b/>
          <w:bCs/>
          <w:color w:val="1F2328"/>
          <w:sz w:val="18"/>
          <w:szCs w:val="18"/>
          <w:lang w:val="en-US"/>
        </w:rPr>
      </w:pPr>
      <w:r w:rsidRPr="00DB0182">
        <w:rPr>
          <w:rFonts w:ascii="Times New Roman" w:eastAsia="Times New Roman" w:hAnsi="Times New Roman" w:cs="Times New Roman"/>
          <w:b/>
          <w:bCs/>
          <w:color w:val="1F2328"/>
          <w:sz w:val="18"/>
          <w:szCs w:val="18"/>
          <w:lang w:val="en-US"/>
        </w:rPr>
        <w:t>Additional resources used for the project</w:t>
      </w:r>
      <w:r w:rsidR="00E66B17">
        <w:rPr>
          <w:rFonts w:ascii="Times New Roman" w:eastAsia="Times New Roman" w:hAnsi="Times New Roman" w:cs="Times New Roman"/>
          <w:b/>
          <w:bCs/>
          <w:color w:val="1F2328"/>
          <w:sz w:val="18"/>
          <w:szCs w:val="18"/>
          <w:lang w:val="en-US"/>
        </w:rPr>
        <w:t>:</w:t>
      </w:r>
    </w:p>
    <w:p w14:paraId="6D498BBB" w14:textId="77777777" w:rsidR="00D81CCE" w:rsidRDefault="00D81CCE" w:rsidP="009E1D92">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p>
    <w:p w14:paraId="4AA6D3E3" w14:textId="5EB896CB" w:rsidR="007A5F0A" w:rsidRPr="00B92206" w:rsidRDefault="007A5F0A" w:rsidP="009E1D92">
      <w:pPr>
        <w:shd w:val="clear" w:color="auto" w:fill="FFFFFF"/>
        <w:spacing w:before="0" w:after="0" w:line="300" w:lineRule="atLeast"/>
        <w:textAlignment w:val="center"/>
        <w:rPr>
          <w:rFonts w:eastAsia="Times New Roman" w:cstheme="minorHAnsi"/>
          <w:b/>
          <w:bCs/>
          <w:color w:val="1F1F1F"/>
          <w:lang w:val="en-US"/>
        </w:rPr>
      </w:pPr>
      <w:r w:rsidRPr="00B92206">
        <w:rPr>
          <w:rFonts w:eastAsia="Times New Roman" w:cstheme="minorHAnsi"/>
          <w:b/>
          <w:bCs/>
          <w:color w:val="1F1F1F"/>
          <w:lang w:val="en-US"/>
        </w:rPr>
        <w:t>Data processing:</w:t>
      </w:r>
    </w:p>
    <w:p w14:paraId="6585FF8A" w14:textId="14097A55" w:rsidR="009E1D92" w:rsidRPr="007A5F0A" w:rsidRDefault="009E1D92" w:rsidP="009E1D92">
      <w:pPr>
        <w:shd w:val="clear" w:color="auto" w:fill="FFFFFF"/>
        <w:spacing w:before="0" w:after="0" w:line="300" w:lineRule="atLeast"/>
        <w:textAlignment w:val="center"/>
        <w:rPr>
          <w:rFonts w:eastAsia="Times New Roman" w:cstheme="minorHAnsi"/>
          <w:color w:val="1F1F1F"/>
          <w:lang w:val="en-US"/>
        </w:rPr>
      </w:pPr>
      <w:r w:rsidRPr="007A5F0A">
        <w:rPr>
          <w:rFonts w:eastAsia="Times New Roman" w:cstheme="minorHAnsi"/>
          <w:color w:val="1F1F1F"/>
          <w:lang w:val="en-US"/>
        </w:rPr>
        <w:t>Python glob function:</w:t>
      </w:r>
    </w:p>
    <w:p w14:paraId="60A93E9A" w14:textId="77777777" w:rsidR="009E1D92" w:rsidRPr="007A5F0A" w:rsidRDefault="009E1D92" w:rsidP="009E1D92">
      <w:pPr>
        <w:shd w:val="clear" w:color="auto" w:fill="FFFFFF"/>
        <w:spacing w:before="0" w:after="0" w:line="300" w:lineRule="atLeast"/>
        <w:textAlignment w:val="center"/>
        <w:rPr>
          <w:rStyle w:val="Hyperlink"/>
        </w:rPr>
      </w:pPr>
      <w:r w:rsidRPr="007A5F0A">
        <w:rPr>
          <w:rStyle w:val="Hyperlink"/>
        </w:rPr>
        <w:t>https://www.geeksforgeeks.org/how-to-use-glob-function-to-find-files-recursively-in-python/</w:t>
      </w:r>
    </w:p>
    <w:p w14:paraId="57D3823F" w14:textId="1985CBEA" w:rsidR="009E1D92" w:rsidRPr="007A5F0A" w:rsidRDefault="009E1D92" w:rsidP="009E1D92">
      <w:pPr>
        <w:shd w:val="clear" w:color="auto" w:fill="FFFFFF"/>
        <w:spacing w:before="0" w:after="0" w:line="300" w:lineRule="atLeast"/>
        <w:textAlignment w:val="center"/>
        <w:rPr>
          <w:rFonts w:eastAsia="Times New Roman" w:cstheme="minorHAnsi"/>
          <w:color w:val="1F1F1F"/>
          <w:lang w:val="en-US"/>
        </w:rPr>
      </w:pPr>
      <w:r w:rsidRPr="007A5F0A">
        <w:rPr>
          <w:rFonts w:eastAsia="Times New Roman" w:cstheme="minorHAnsi"/>
          <w:color w:val="1F1F1F"/>
          <w:lang w:val="en-US"/>
        </w:rPr>
        <w:t>Replicat</w:t>
      </w:r>
      <w:r w:rsidR="007A5F0A" w:rsidRPr="007A5F0A">
        <w:rPr>
          <w:rFonts w:eastAsia="Times New Roman" w:cstheme="minorHAnsi"/>
          <w:color w:val="1F1F1F"/>
          <w:lang w:val="en-US"/>
        </w:rPr>
        <w:t>ing Pandas DataFrame</w:t>
      </w:r>
      <w:r w:rsidRPr="007A5F0A">
        <w:rPr>
          <w:rFonts w:eastAsia="Times New Roman" w:cstheme="minorHAnsi"/>
          <w:color w:val="1F1F1F"/>
          <w:lang w:val="en-US"/>
        </w:rPr>
        <w:t xml:space="preserve"> columns</w:t>
      </w:r>
    </w:p>
    <w:p w14:paraId="68387EBB" w14:textId="0CF0CE2E" w:rsidR="009E1D92" w:rsidRPr="007A5F0A" w:rsidRDefault="00000000" w:rsidP="009E1D92">
      <w:pPr>
        <w:shd w:val="clear" w:color="auto" w:fill="FFFFFF"/>
        <w:spacing w:before="0" w:after="0" w:line="300" w:lineRule="atLeast"/>
        <w:textAlignment w:val="center"/>
        <w:rPr>
          <w:rStyle w:val="Hyperlink"/>
        </w:rPr>
      </w:pPr>
      <w:hyperlink r:id="rId25" w:history="1">
        <w:r w:rsidR="009E1D92" w:rsidRPr="007A5F0A">
          <w:rPr>
            <w:rStyle w:val="Hyperlink"/>
          </w:rPr>
          <w:t>https://www.statology.org/pandas-replicate-rows/</w:t>
        </w:r>
      </w:hyperlink>
    </w:p>
    <w:p w14:paraId="6341F665" w14:textId="77777777" w:rsidR="009E1D92" w:rsidRDefault="009E1D92" w:rsidP="009E1D92">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p>
    <w:p w14:paraId="7B2F4D06" w14:textId="724F321A" w:rsidR="009E1D92" w:rsidRPr="00386BF9" w:rsidRDefault="009E1D92" w:rsidP="009E1D92">
      <w:pPr>
        <w:shd w:val="clear" w:color="auto" w:fill="FFFFFF"/>
        <w:spacing w:before="0" w:after="0" w:line="300" w:lineRule="atLeast"/>
        <w:textAlignment w:val="center"/>
        <w:rPr>
          <w:rFonts w:ascii="Times New Roman" w:eastAsia="Times New Roman" w:hAnsi="Times New Roman" w:cs="Times New Roman"/>
          <w:b/>
          <w:bCs/>
          <w:color w:val="1F2328"/>
          <w:sz w:val="18"/>
          <w:szCs w:val="18"/>
          <w:lang w:val="en-US"/>
        </w:rPr>
      </w:pPr>
      <w:r w:rsidRPr="00386BF9">
        <w:rPr>
          <w:rFonts w:ascii="Times New Roman" w:eastAsia="Times New Roman" w:hAnsi="Times New Roman" w:cs="Times New Roman"/>
          <w:b/>
          <w:bCs/>
          <w:color w:val="1F2328"/>
          <w:sz w:val="18"/>
          <w:szCs w:val="18"/>
          <w:lang w:val="en-US"/>
        </w:rPr>
        <w:t>Visualizations:</w:t>
      </w:r>
    </w:p>
    <w:p w14:paraId="6B1E2788" w14:textId="5CAD87B6" w:rsidR="009E1D92" w:rsidRDefault="00000000" w:rsidP="009E1D92">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hyperlink r:id="rId26" w:anchor="sphx-glr-gallery-lines-bars-and-markers-barchart-py" w:history="1">
        <w:r w:rsidR="009E1D92" w:rsidRPr="00DE2C22">
          <w:rPr>
            <w:rStyle w:val="Hyperlink"/>
            <w:rFonts w:ascii="Times New Roman" w:eastAsia="Times New Roman" w:hAnsi="Times New Roman" w:cs="Times New Roman"/>
            <w:sz w:val="18"/>
            <w:szCs w:val="18"/>
            <w:lang w:val="en-US"/>
          </w:rPr>
          <w:t>https://matplotlib.org/stable/gallery/lines_bars_and_markers/barchart.html#sphx-glr-gallery-lines-bars-and-markers-barchart-py</w:t>
        </w:r>
      </w:hyperlink>
    </w:p>
    <w:p w14:paraId="1053DD0A" w14:textId="2B74A11D" w:rsidR="009E1D92" w:rsidRDefault="00000000" w:rsidP="009E1D92">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hyperlink r:id="rId27" w:anchor="module-matplotlib.axes" w:history="1">
        <w:r w:rsidR="009E1D92" w:rsidRPr="00DE2C22">
          <w:rPr>
            <w:rStyle w:val="Hyperlink"/>
            <w:rFonts w:ascii="Times New Roman" w:eastAsia="Times New Roman" w:hAnsi="Times New Roman" w:cs="Times New Roman"/>
            <w:sz w:val="18"/>
            <w:szCs w:val="18"/>
            <w:lang w:val="en-US"/>
          </w:rPr>
          <w:t>https://matplotlib.org/stable/api/axes_api.html#module-matplotlib.axes</w:t>
        </w:r>
      </w:hyperlink>
    </w:p>
    <w:p w14:paraId="25A1246D" w14:textId="77777777" w:rsidR="007A5F0A" w:rsidRDefault="00A60DB6" w:rsidP="009E1D92">
      <w:pPr>
        <w:shd w:val="clear" w:color="auto" w:fill="FFFFFF"/>
        <w:spacing w:before="0" w:after="0" w:line="300" w:lineRule="atLeast"/>
        <w:textAlignment w:val="center"/>
        <w:rPr>
          <w:color w:val="1F2328"/>
        </w:rPr>
      </w:pPr>
      <w:r w:rsidRPr="00A60DB6">
        <w:rPr>
          <w:color w:val="1F2328"/>
        </w:rPr>
        <w:t>To fix correlation matrix:</w:t>
      </w:r>
    </w:p>
    <w:p w14:paraId="4617F0AA" w14:textId="77777777" w:rsidR="00B92206" w:rsidRDefault="00A60DB6" w:rsidP="009E1D92">
      <w:pPr>
        <w:shd w:val="clear" w:color="auto" w:fill="FFFFFF"/>
        <w:spacing w:before="0" w:after="0" w:line="300" w:lineRule="atLeast"/>
        <w:textAlignment w:val="center"/>
        <w:rPr>
          <w:color w:val="1F2328"/>
        </w:rPr>
      </w:pPr>
      <w:r w:rsidRPr="00A60DB6">
        <w:rPr>
          <w:color w:val="1F2328"/>
        </w:rPr>
        <w:t>Seaborn heat map doesn't display annotations for all rows #14363,</w:t>
      </w:r>
    </w:p>
    <w:p w14:paraId="38B1FF0D" w14:textId="0BD05470" w:rsidR="00A60DB6" w:rsidRDefault="00000000" w:rsidP="009E1D92">
      <w:pPr>
        <w:shd w:val="clear" w:color="auto" w:fill="FFFFFF"/>
        <w:spacing w:before="0" w:after="0" w:line="300" w:lineRule="atLeast"/>
        <w:textAlignment w:val="center"/>
        <w:rPr>
          <w:color w:val="1F2328"/>
        </w:rPr>
      </w:pPr>
      <w:hyperlink r:id="rId28" w:history="1">
        <w:r w:rsidR="00A60DB6" w:rsidRPr="00F42DA3">
          <w:rPr>
            <w:rStyle w:val="Hyperlink"/>
            <w:rFonts w:ascii="Times New Roman" w:eastAsia="Times New Roman" w:hAnsi="Times New Roman" w:cs="Times New Roman"/>
            <w:sz w:val="18"/>
            <w:szCs w:val="18"/>
            <w:lang w:val="en-US"/>
          </w:rPr>
          <w:t>https://github.com/microsoft/vscode-jupyter/issues/14363</w:t>
        </w:r>
      </w:hyperlink>
      <w:r w:rsidR="00A60DB6">
        <w:rPr>
          <w:rStyle w:val="Hyperlink"/>
          <w:rFonts w:ascii="Times New Roman" w:eastAsia="Times New Roman" w:hAnsi="Times New Roman" w:cs="Times New Roman"/>
          <w:sz w:val="18"/>
          <w:szCs w:val="18"/>
          <w:lang w:val="en-US"/>
        </w:rPr>
        <w:t xml:space="preserve">, </w:t>
      </w:r>
      <w:r w:rsidR="00A60DB6" w:rsidRPr="00ED67B3">
        <w:rPr>
          <w:color w:val="1F2328"/>
        </w:rPr>
        <w:t>accessed on 4/17/2024</w:t>
      </w:r>
      <w:r w:rsidR="00B92206">
        <w:rPr>
          <w:color w:val="1F2328"/>
        </w:rPr>
        <w:t>.</w:t>
      </w:r>
    </w:p>
    <w:p w14:paraId="5C12DAA1" w14:textId="77777777" w:rsidR="00386BF9" w:rsidRDefault="00000000" w:rsidP="00386BF9">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hyperlink r:id="rId29" w:anchor="sphx-glr-gallery-lines-bars-and-markers-barchart-py" w:history="1">
        <w:r w:rsidR="00386BF9" w:rsidRPr="00DE2C22">
          <w:rPr>
            <w:rStyle w:val="Hyperlink"/>
            <w:rFonts w:ascii="Times New Roman" w:eastAsia="Times New Roman" w:hAnsi="Times New Roman" w:cs="Times New Roman"/>
            <w:sz w:val="18"/>
            <w:szCs w:val="18"/>
            <w:lang w:val="en-US"/>
          </w:rPr>
          <w:t>https://matplotlib.org/stable/gallery/lines_bars_and_markers/barchart.html#sphx-glr-gallery-lines-bars-and-markers-barchart-py</w:t>
        </w:r>
      </w:hyperlink>
    </w:p>
    <w:p w14:paraId="5A5A419B" w14:textId="77777777" w:rsidR="00386BF9" w:rsidRDefault="00000000" w:rsidP="00386BF9">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hyperlink r:id="rId30" w:anchor="module-matplotlib.axes" w:history="1">
        <w:r w:rsidR="00386BF9" w:rsidRPr="00DE2C22">
          <w:rPr>
            <w:rStyle w:val="Hyperlink"/>
            <w:rFonts w:ascii="Times New Roman" w:eastAsia="Times New Roman" w:hAnsi="Times New Roman" w:cs="Times New Roman"/>
            <w:sz w:val="18"/>
            <w:szCs w:val="18"/>
            <w:lang w:val="en-US"/>
          </w:rPr>
          <w:t>https://matplotlib.org/stable/api/axes_api.html#module-matplotlib.axes</w:t>
        </w:r>
      </w:hyperlink>
    </w:p>
    <w:p w14:paraId="5393BF75" w14:textId="77777777" w:rsidR="00386BF9" w:rsidRDefault="00000000" w:rsidP="00386BF9">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hyperlink r:id="rId31" w:history="1">
        <w:r w:rsidR="00386BF9" w:rsidRPr="00DE2C22">
          <w:rPr>
            <w:rStyle w:val="Hyperlink"/>
            <w:rFonts w:ascii="Times New Roman" w:eastAsia="Times New Roman" w:hAnsi="Times New Roman" w:cs="Times New Roman"/>
            <w:sz w:val="18"/>
            <w:szCs w:val="18"/>
            <w:lang w:val="en-US"/>
          </w:rPr>
          <w:t>https://medium.com/</w:t>
        </w:r>
      </w:hyperlink>
    </w:p>
    <w:p w14:paraId="6624D7C6" w14:textId="77777777" w:rsidR="00386BF9" w:rsidRDefault="00386BF9" w:rsidP="00386BF9">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r>
        <w:rPr>
          <w:rStyle w:val="Hyperlink"/>
          <w:rFonts w:ascii="Times New Roman" w:eastAsia="Times New Roman" w:hAnsi="Times New Roman" w:cs="Times New Roman"/>
          <w:sz w:val="18"/>
          <w:szCs w:val="18"/>
          <w:lang w:val="en-US"/>
        </w:rPr>
        <w:t>Stackoverflow.com</w:t>
      </w:r>
    </w:p>
    <w:p w14:paraId="2E76B2D4" w14:textId="77777777" w:rsidR="00386BF9" w:rsidRDefault="00386BF9" w:rsidP="00386BF9">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r>
        <w:rPr>
          <w:rStyle w:val="Hyperlink"/>
          <w:rFonts w:ascii="Times New Roman" w:eastAsia="Times New Roman" w:hAnsi="Times New Roman" w:cs="Times New Roman"/>
          <w:sz w:val="18"/>
          <w:szCs w:val="18"/>
          <w:lang w:val="en-US"/>
        </w:rPr>
        <w:lastRenderedPageBreak/>
        <w:t>www.python.org</w:t>
      </w:r>
    </w:p>
    <w:p w14:paraId="3A1A75C2" w14:textId="77777777" w:rsidR="00386BF9" w:rsidRPr="00ED67B3" w:rsidRDefault="00386BF9" w:rsidP="009E1D92">
      <w:pPr>
        <w:shd w:val="clear" w:color="auto" w:fill="FFFFFF"/>
        <w:spacing w:before="0" w:after="0" w:line="300" w:lineRule="atLeast"/>
        <w:textAlignment w:val="center"/>
        <w:rPr>
          <w:color w:val="1F2328"/>
        </w:rPr>
      </w:pPr>
    </w:p>
    <w:p w14:paraId="428AF078" w14:textId="77777777" w:rsidR="009E1D92" w:rsidRPr="009E1D92" w:rsidRDefault="009E1D92" w:rsidP="009E1D92">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p>
    <w:p w14:paraId="662FFA69" w14:textId="77777777" w:rsidR="009E1D92" w:rsidRPr="00190F4D" w:rsidRDefault="009E1D92" w:rsidP="00190F4D"/>
    <w:p w14:paraId="30621FDC" w14:textId="77777777" w:rsidR="004A1719" w:rsidRPr="00190F4D" w:rsidRDefault="004A1719" w:rsidP="00190F4D"/>
    <w:p w14:paraId="0C71D284" w14:textId="77777777" w:rsidR="00AF7417" w:rsidRPr="00190F4D" w:rsidRDefault="00AF7417" w:rsidP="00190F4D"/>
    <w:p w14:paraId="427DB6CF" w14:textId="77777777" w:rsidR="00AF7417" w:rsidRPr="00190F4D" w:rsidRDefault="00AF7417" w:rsidP="00190F4D"/>
    <w:sectPr w:rsidR="00AF7417" w:rsidRPr="00190F4D">
      <w:headerReference w:type="default" r:id="rId32"/>
      <w:footerReference w:type="default" r:id="rId33"/>
      <w:headerReference w:type="first" r:id="rId34"/>
      <w:footerReference w:type="first" r:id="rId3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7F8A7" w14:textId="77777777" w:rsidR="00800A9A" w:rsidRDefault="00800A9A" w:rsidP="00190F4D">
      <w:r>
        <w:separator/>
      </w:r>
    </w:p>
  </w:endnote>
  <w:endnote w:type="continuationSeparator" w:id="0">
    <w:p w14:paraId="5F8809BD" w14:textId="77777777" w:rsidR="00800A9A" w:rsidRDefault="00800A9A" w:rsidP="00190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5E266D8-B399-4314-A091-C2277BCCEE66}"/>
    <w:embedBold r:id="rId2" w:fontKey="{44B6D53E-B42D-49AA-89F9-1C75E7406B17}"/>
    <w:embedItalic r:id="rId3" w:fontKey="{F2B802FE-8696-45AE-99AB-D9DF6B847FBA}"/>
    <w:embedBoldItalic r:id="rId4" w:fontKey="{5E1B089D-011A-4376-81F9-10EEF5DFF3A5}"/>
  </w:font>
  <w:font w:name="Open Sans">
    <w:charset w:val="00"/>
    <w:family w:val="swiss"/>
    <w:pitch w:val="variable"/>
    <w:sig w:usb0="E00002EF" w:usb1="4000205B" w:usb2="00000028" w:usb3="00000000" w:csb0="0000019F" w:csb1="00000000"/>
    <w:embedRegular r:id="rId5" w:fontKey="{BF6DB67E-9703-44B3-9A60-9CC302B13CC1}"/>
  </w:font>
  <w:font w:name="Calibri Light">
    <w:panose1 w:val="020F0302020204030204"/>
    <w:charset w:val="00"/>
    <w:family w:val="swiss"/>
    <w:pitch w:val="variable"/>
    <w:sig w:usb0="E4002EFF" w:usb1="C200247B" w:usb2="00000009" w:usb3="00000000" w:csb0="000001FF" w:csb1="00000000"/>
    <w:embedRegular r:id="rId6" w:fontKey="{6D8DC94E-7397-4122-8F33-10D425C224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E69F8" w14:textId="77777777" w:rsidR="00AF7417" w:rsidRDefault="00000000" w:rsidP="00190F4D">
    <w:r>
      <w:rPr>
        <w:noProof/>
      </w:rPr>
      <w:drawing>
        <wp:inline distT="114300" distB="114300" distL="114300" distR="114300" wp14:anchorId="60070CC3" wp14:editId="098178A6">
          <wp:extent cx="5943600" cy="25400"/>
          <wp:effectExtent l="0" t="0" r="0" b="0"/>
          <wp:docPr id="1"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F444C4D" w14:textId="77777777" w:rsidR="00AF7417" w:rsidRDefault="00000000" w:rsidP="00190F4D">
    <w:r>
      <w:fldChar w:fldCharType="begin"/>
    </w:r>
    <w:r>
      <w:instrText>PAGE</w:instrText>
    </w:r>
    <w:r>
      <w:fldChar w:fldCharType="separate"/>
    </w:r>
    <w:r w:rsidR="00DD7F0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EF8FC" w14:textId="77777777" w:rsidR="00AF7417" w:rsidRDefault="00000000" w:rsidP="00190F4D">
    <w:r>
      <w:rPr>
        <w:noProof/>
      </w:rPr>
      <w:drawing>
        <wp:inline distT="114300" distB="114300" distL="114300" distR="114300" wp14:anchorId="46FE29AF" wp14:editId="1F91ECF4">
          <wp:extent cx="5943600" cy="25400"/>
          <wp:effectExtent l="0" t="0" r="0" b="0"/>
          <wp:docPr id="9"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B82BA1C" w14:textId="77777777" w:rsidR="00AF7417" w:rsidRDefault="00AF7417" w:rsidP="00190F4D">
    <w:pPr>
      <w:pStyle w:val="Subtitle"/>
    </w:pPr>
    <w:bookmarkStart w:id="1" w:name="_w494w0yg8rg0" w:colFirst="0" w:colLast="0"/>
    <w:bookmarkEnd w:id="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3583F" w14:textId="77777777" w:rsidR="00800A9A" w:rsidRDefault="00800A9A" w:rsidP="00190F4D">
      <w:r>
        <w:separator/>
      </w:r>
    </w:p>
  </w:footnote>
  <w:footnote w:type="continuationSeparator" w:id="0">
    <w:p w14:paraId="411C892D" w14:textId="77777777" w:rsidR="00800A9A" w:rsidRDefault="00800A9A" w:rsidP="00190F4D">
      <w:r>
        <w:continuationSeparator/>
      </w:r>
    </w:p>
  </w:footnote>
  <w:footnote w:id="1">
    <w:p w14:paraId="13B0D8E8" w14:textId="32FDAD5B" w:rsidR="00B200CF" w:rsidRPr="00B200CF" w:rsidRDefault="00B200CF">
      <w:pPr>
        <w:pStyle w:val="FootnoteText"/>
        <w:rPr>
          <w:lang w:val="en-US"/>
        </w:rPr>
      </w:pPr>
      <w:r>
        <w:rPr>
          <w:rStyle w:val="FootnoteReference"/>
        </w:rPr>
        <w:footnoteRef/>
      </w:r>
      <w:r>
        <w:t xml:space="preserve"> </w:t>
      </w:r>
      <w:r w:rsidRPr="00B200CF">
        <w:t>Leslie Josephs (August 16</w:t>
      </w:r>
      <w:r w:rsidRPr="00B200CF">
        <w:t>, 2020</w:t>
      </w:r>
      <w:r w:rsidRPr="00B200CF">
        <w:t>). *A flood of job losses looms as airline industry struggles in pandemic*, CNBC website, https://www.cnbc.com/2020/08/16/a-flood-of-job-losses-looms-as-airlines-industry-struggle-in-coronavirus-pandemic.html as accessed on 4/22/2024.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CE0F5" w14:textId="77777777" w:rsidR="00AF7417" w:rsidRDefault="00AF7417" w:rsidP="00190F4D">
    <w:pPr>
      <w:pStyle w:val="Subtitle"/>
    </w:pPr>
    <w:bookmarkStart w:id="0" w:name="_leajue2ys1lr" w:colFirst="0" w:colLast="0"/>
    <w:bookmarkEnd w:id="0"/>
  </w:p>
  <w:p w14:paraId="07AF18EF" w14:textId="77777777" w:rsidR="00AF7417" w:rsidRDefault="00000000" w:rsidP="00190F4D">
    <w:r>
      <w:rPr>
        <w:noProof/>
      </w:rPr>
      <w:drawing>
        <wp:inline distT="114300" distB="114300" distL="114300" distR="114300" wp14:anchorId="41D0DB4F" wp14:editId="047A39C6">
          <wp:extent cx="5943600" cy="25400"/>
          <wp:effectExtent l="0" t="0" r="0" b="0"/>
          <wp:docPr id="1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5FEB" w14:textId="77777777" w:rsidR="00AF7417" w:rsidRDefault="00AF7417" w:rsidP="00190F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D6250"/>
    <w:multiLevelType w:val="hybridMultilevel"/>
    <w:tmpl w:val="C2A27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F7834"/>
    <w:multiLevelType w:val="hybridMultilevel"/>
    <w:tmpl w:val="86A84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77229"/>
    <w:multiLevelType w:val="hybridMultilevel"/>
    <w:tmpl w:val="AFB43F04"/>
    <w:lvl w:ilvl="0" w:tplc="0BECC98A">
      <w:start w:val="1"/>
      <w:numFmt w:val="bullet"/>
      <w:lvlText w:val="•"/>
      <w:lvlJc w:val="left"/>
      <w:pPr>
        <w:tabs>
          <w:tab w:val="num" w:pos="720"/>
        </w:tabs>
        <w:ind w:left="720" w:hanging="360"/>
      </w:pPr>
      <w:rPr>
        <w:rFonts w:ascii="Arial" w:hAnsi="Arial" w:hint="default"/>
      </w:rPr>
    </w:lvl>
    <w:lvl w:ilvl="1" w:tplc="3D60FF68" w:tentative="1">
      <w:start w:val="1"/>
      <w:numFmt w:val="bullet"/>
      <w:lvlText w:val="•"/>
      <w:lvlJc w:val="left"/>
      <w:pPr>
        <w:tabs>
          <w:tab w:val="num" w:pos="1440"/>
        </w:tabs>
        <w:ind w:left="1440" w:hanging="360"/>
      </w:pPr>
      <w:rPr>
        <w:rFonts w:ascii="Arial" w:hAnsi="Arial" w:hint="default"/>
      </w:rPr>
    </w:lvl>
    <w:lvl w:ilvl="2" w:tplc="D93C5340" w:tentative="1">
      <w:start w:val="1"/>
      <w:numFmt w:val="bullet"/>
      <w:lvlText w:val="•"/>
      <w:lvlJc w:val="left"/>
      <w:pPr>
        <w:tabs>
          <w:tab w:val="num" w:pos="2160"/>
        </w:tabs>
        <w:ind w:left="2160" w:hanging="360"/>
      </w:pPr>
      <w:rPr>
        <w:rFonts w:ascii="Arial" w:hAnsi="Arial" w:hint="default"/>
      </w:rPr>
    </w:lvl>
    <w:lvl w:ilvl="3" w:tplc="34DEA10E" w:tentative="1">
      <w:start w:val="1"/>
      <w:numFmt w:val="bullet"/>
      <w:lvlText w:val="•"/>
      <w:lvlJc w:val="left"/>
      <w:pPr>
        <w:tabs>
          <w:tab w:val="num" w:pos="2880"/>
        </w:tabs>
        <w:ind w:left="2880" w:hanging="360"/>
      </w:pPr>
      <w:rPr>
        <w:rFonts w:ascii="Arial" w:hAnsi="Arial" w:hint="default"/>
      </w:rPr>
    </w:lvl>
    <w:lvl w:ilvl="4" w:tplc="33E6785C" w:tentative="1">
      <w:start w:val="1"/>
      <w:numFmt w:val="bullet"/>
      <w:lvlText w:val="•"/>
      <w:lvlJc w:val="left"/>
      <w:pPr>
        <w:tabs>
          <w:tab w:val="num" w:pos="3600"/>
        </w:tabs>
        <w:ind w:left="3600" w:hanging="360"/>
      </w:pPr>
      <w:rPr>
        <w:rFonts w:ascii="Arial" w:hAnsi="Arial" w:hint="default"/>
      </w:rPr>
    </w:lvl>
    <w:lvl w:ilvl="5" w:tplc="D134718C" w:tentative="1">
      <w:start w:val="1"/>
      <w:numFmt w:val="bullet"/>
      <w:lvlText w:val="•"/>
      <w:lvlJc w:val="left"/>
      <w:pPr>
        <w:tabs>
          <w:tab w:val="num" w:pos="4320"/>
        </w:tabs>
        <w:ind w:left="4320" w:hanging="360"/>
      </w:pPr>
      <w:rPr>
        <w:rFonts w:ascii="Arial" w:hAnsi="Arial" w:hint="default"/>
      </w:rPr>
    </w:lvl>
    <w:lvl w:ilvl="6" w:tplc="6E4A988E" w:tentative="1">
      <w:start w:val="1"/>
      <w:numFmt w:val="bullet"/>
      <w:lvlText w:val="•"/>
      <w:lvlJc w:val="left"/>
      <w:pPr>
        <w:tabs>
          <w:tab w:val="num" w:pos="5040"/>
        </w:tabs>
        <w:ind w:left="5040" w:hanging="360"/>
      </w:pPr>
      <w:rPr>
        <w:rFonts w:ascii="Arial" w:hAnsi="Arial" w:hint="default"/>
      </w:rPr>
    </w:lvl>
    <w:lvl w:ilvl="7" w:tplc="23748452" w:tentative="1">
      <w:start w:val="1"/>
      <w:numFmt w:val="bullet"/>
      <w:lvlText w:val="•"/>
      <w:lvlJc w:val="left"/>
      <w:pPr>
        <w:tabs>
          <w:tab w:val="num" w:pos="5760"/>
        </w:tabs>
        <w:ind w:left="5760" w:hanging="360"/>
      </w:pPr>
      <w:rPr>
        <w:rFonts w:ascii="Arial" w:hAnsi="Arial" w:hint="default"/>
      </w:rPr>
    </w:lvl>
    <w:lvl w:ilvl="8" w:tplc="A8682BA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CB2CBF"/>
    <w:multiLevelType w:val="hybridMultilevel"/>
    <w:tmpl w:val="A24E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20FA9"/>
    <w:multiLevelType w:val="hybridMultilevel"/>
    <w:tmpl w:val="06CAD5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863A2"/>
    <w:multiLevelType w:val="hybridMultilevel"/>
    <w:tmpl w:val="03FE8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412160"/>
    <w:multiLevelType w:val="hybridMultilevel"/>
    <w:tmpl w:val="D6B8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775BEE"/>
    <w:multiLevelType w:val="hybridMultilevel"/>
    <w:tmpl w:val="10701BAC"/>
    <w:lvl w:ilvl="0" w:tplc="0F5A34A4">
      <w:start w:val="1"/>
      <w:numFmt w:val="bullet"/>
      <w:lvlText w:val="•"/>
      <w:lvlJc w:val="left"/>
      <w:pPr>
        <w:tabs>
          <w:tab w:val="num" w:pos="720"/>
        </w:tabs>
        <w:ind w:left="720" w:hanging="360"/>
      </w:pPr>
      <w:rPr>
        <w:rFonts w:ascii="Arial" w:hAnsi="Arial" w:hint="default"/>
      </w:rPr>
    </w:lvl>
    <w:lvl w:ilvl="1" w:tplc="E6DE6D44" w:tentative="1">
      <w:start w:val="1"/>
      <w:numFmt w:val="bullet"/>
      <w:lvlText w:val="•"/>
      <w:lvlJc w:val="left"/>
      <w:pPr>
        <w:tabs>
          <w:tab w:val="num" w:pos="1440"/>
        </w:tabs>
        <w:ind w:left="1440" w:hanging="360"/>
      </w:pPr>
      <w:rPr>
        <w:rFonts w:ascii="Arial" w:hAnsi="Arial" w:hint="default"/>
      </w:rPr>
    </w:lvl>
    <w:lvl w:ilvl="2" w:tplc="2B388E40" w:tentative="1">
      <w:start w:val="1"/>
      <w:numFmt w:val="bullet"/>
      <w:lvlText w:val="•"/>
      <w:lvlJc w:val="left"/>
      <w:pPr>
        <w:tabs>
          <w:tab w:val="num" w:pos="2160"/>
        </w:tabs>
        <w:ind w:left="2160" w:hanging="360"/>
      </w:pPr>
      <w:rPr>
        <w:rFonts w:ascii="Arial" w:hAnsi="Arial" w:hint="default"/>
      </w:rPr>
    </w:lvl>
    <w:lvl w:ilvl="3" w:tplc="91501B9A" w:tentative="1">
      <w:start w:val="1"/>
      <w:numFmt w:val="bullet"/>
      <w:lvlText w:val="•"/>
      <w:lvlJc w:val="left"/>
      <w:pPr>
        <w:tabs>
          <w:tab w:val="num" w:pos="2880"/>
        </w:tabs>
        <w:ind w:left="2880" w:hanging="360"/>
      </w:pPr>
      <w:rPr>
        <w:rFonts w:ascii="Arial" w:hAnsi="Arial" w:hint="default"/>
      </w:rPr>
    </w:lvl>
    <w:lvl w:ilvl="4" w:tplc="2BDE3BAA" w:tentative="1">
      <w:start w:val="1"/>
      <w:numFmt w:val="bullet"/>
      <w:lvlText w:val="•"/>
      <w:lvlJc w:val="left"/>
      <w:pPr>
        <w:tabs>
          <w:tab w:val="num" w:pos="3600"/>
        </w:tabs>
        <w:ind w:left="3600" w:hanging="360"/>
      </w:pPr>
      <w:rPr>
        <w:rFonts w:ascii="Arial" w:hAnsi="Arial" w:hint="default"/>
      </w:rPr>
    </w:lvl>
    <w:lvl w:ilvl="5" w:tplc="52CE40A4" w:tentative="1">
      <w:start w:val="1"/>
      <w:numFmt w:val="bullet"/>
      <w:lvlText w:val="•"/>
      <w:lvlJc w:val="left"/>
      <w:pPr>
        <w:tabs>
          <w:tab w:val="num" w:pos="4320"/>
        </w:tabs>
        <w:ind w:left="4320" w:hanging="360"/>
      </w:pPr>
      <w:rPr>
        <w:rFonts w:ascii="Arial" w:hAnsi="Arial" w:hint="default"/>
      </w:rPr>
    </w:lvl>
    <w:lvl w:ilvl="6" w:tplc="44E80364" w:tentative="1">
      <w:start w:val="1"/>
      <w:numFmt w:val="bullet"/>
      <w:lvlText w:val="•"/>
      <w:lvlJc w:val="left"/>
      <w:pPr>
        <w:tabs>
          <w:tab w:val="num" w:pos="5040"/>
        </w:tabs>
        <w:ind w:left="5040" w:hanging="360"/>
      </w:pPr>
      <w:rPr>
        <w:rFonts w:ascii="Arial" w:hAnsi="Arial" w:hint="default"/>
      </w:rPr>
    </w:lvl>
    <w:lvl w:ilvl="7" w:tplc="573E4B58" w:tentative="1">
      <w:start w:val="1"/>
      <w:numFmt w:val="bullet"/>
      <w:lvlText w:val="•"/>
      <w:lvlJc w:val="left"/>
      <w:pPr>
        <w:tabs>
          <w:tab w:val="num" w:pos="5760"/>
        </w:tabs>
        <w:ind w:left="5760" w:hanging="360"/>
      </w:pPr>
      <w:rPr>
        <w:rFonts w:ascii="Arial" w:hAnsi="Arial" w:hint="default"/>
      </w:rPr>
    </w:lvl>
    <w:lvl w:ilvl="8" w:tplc="F0382AF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3810B29"/>
    <w:multiLevelType w:val="hybridMultilevel"/>
    <w:tmpl w:val="D01EBC3C"/>
    <w:lvl w:ilvl="0" w:tplc="F91899D0">
      <w:start w:val="1"/>
      <w:numFmt w:val="bullet"/>
      <w:lvlText w:val="•"/>
      <w:lvlJc w:val="left"/>
      <w:pPr>
        <w:tabs>
          <w:tab w:val="num" w:pos="720"/>
        </w:tabs>
        <w:ind w:left="720" w:hanging="360"/>
      </w:pPr>
      <w:rPr>
        <w:rFonts w:ascii="Arial" w:hAnsi="Arial" w:hint="default"/>
      </w:rPr>
    </w:lvl>
    <w:lvl w:ilvl="1" w:tplc="350A0E12" w:tentative="1">
      <w:start w:val="1"/>
      <w:numFmt w:val="bullet"/>
      <w:lvlText w:val="•"/>
      <w:lvlJc w:val="left"/>
      <w:pPr>
        <w:tabs>
          <w:tab w:val="num" w:pos="1440"/>
        </w:tabs>
        <w:ind w:left="1440" w:hanging="360"/>
      </w:pPr>
      <w:rPr>
        <w:rFonts w:ascii="Arial" w:hAnsi="Arial" w:hint="default"/>
      </w:rPr>
    </w:lvl>
    <w:lvl w:ilvl="2" w:tplc="4AAE899C" w:tentative="1">
      <w:start w:val="1"/>
      <w:numFmt w:val="bullet"/>
      <w:lvlText w:val="•"/>
      <w:lvlJc w:val="left"/>
      <w:pPr>
        <w:tabs>
          <w:tab w:val="num" w:pos="2160"/>
        </w:tabs>
        <w:ind w:left="2160" w:hanging="360"/>
      </w:pPr>
      <w:rPr>
        <w:rFonts w:ascii="Arial" w:hAnsi="Arial" w:hint="default"/>
      </w:rPr>
    </w:lvl>
    <w:lvl w:ilvl="3" w:tplc="C592FC18" w:tentative="1">
      <w:start w:val="1"/>
      <w:numFmt w:val="bullet"/>
      <w:lvlText w:val="•"/>
      <w:lvlJc w:val="left"/>
      <w:pPr>
        <w:tabs>
          <w:tab w:val="num" w:pos="2880"/>
        </w:tabs>
        <w:ind w:left="2880" w:hanging="360"/>
      </w:pPr>
      <w:rPr>
        <w:rFonts w:ascii="Arial" w:hAnsi="Arial" w:hint="default"/>
      </w:rPr>
    </w:lvl>
    <w:lvl w:ilvl="4" w:tplc="AB0805A6" w:tentative="1">
      <w:start w:val="1"/>
      <w:numFmt w:val="bullet"/>
      <w:lvlText w:val="•"/>
      <w:lvlJc w:val="left"/>
      <w:pPr>
        <w:tabs>
          <w:tab w:val="num" w:pos="3600"/>
        </w:tabs>
        <w:ind w:left="3600" w:hanging="360"/>
      </w:pPr>
      <w:rPr>
        <w:rFonts w:ascii="Arial" w:hAnsi="Arial" w:hint="default"/>
      </w:rPr>
    </w:lvl>
    <w:lvl w:ilvl="5" w:tplc="0D386AE2" w:tentative="1">
      <w:start w:val="1"/>
      <w:numFmt w:val="bullet"/>
      <w:lvlText w:val="•"/>
      <w:lvlJc w:val="left"/>
      <w:pPr>
        <w:tabs>
          <w:tab w:val="num" w:pos="4320"/>
        </w:tabs>
        <w:ind w:left="4320" w:hanging="360"/>
      </w:pPr>
      <w:rPr>
        <w:rFonts w:ascii="Arial" w:hAnsi="Arial" w:hint="default"/>
      </w:rPr>
    </w:lvl>
    <w:lvl w:ilvl="6" w:tplc="DABA8EA6" w:tentative="1">
      <w:start w:val="1"/>
      <w:numFmt w:val="bullet"/>
      <w:lvlText w:val="•"/>
      <w:lvlJc w:val="left"/>
      <w:pPr>
        <w:tabs>
          <w:tab w:val="num" w:pos="5040"/>
        </w:tabs>
        <w:ind w:left="5040" w:hanging="360"/>
      </w:pPr>
      <w:rPr>
        <w:rFonts w:ascii="Arial" w:hAnsi="Arial" w:hint="default"/>
      </w:rPr>
    </w:lvl>
    <w:lvl w:ilvl="7" w:tplc="033680EC" w:tentative="1">
      <w:start w:val="1"/>
      <w:numFmt w:val="bullet"/>
      <w:lvlText w:val="•"/>
      <w:lvlJc w:val="left"/>
      <w:pPr>
        <w:tabs>
          <w:tab w:val="num" w:pos="5760"/>
        </w:tabs>
        <w:ind w:left="5760" w:hanging="360"/>
      </w:pPr>
      <w:rPr>
        <w:rFonts w:ascii="Arial" w:hAnsi="Arial" w:hint="default"/>
      </w:rPr>
    </w:lvl>
    <w:lvl w:ilvl="8" w:tplc="5C48CD4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B349AA"/>
    <w:multiLevelType w:val="multilevel"/>
    <w:tmpl w:val="8FB2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F85DF7"/>
    <w:multiLevelType w:val="hybridMultilevel"/>
    <w:tmpl w:val="06CAD5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C765D8"/>
    <w:multiLevelType w:val="hybridMultilevel"/>
    <w:tmpl w:val="93BC2B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3FF54DA"/>
    <w:multiLevelType w:val="hybridMultilevel"/>
    <w:tmpl w:val="6EEE2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01510C"/>
    <w:multiLevelType w:val="hybridMultilevel"/>
    <w:tmpl w:val="1F2E8498"/>
    <w:lvl w:ilvl="0" w:tplc="5D98E9B6">
      <w:start w:val="1"/>
      <w:numFmt w:val="bullet"/>
      <w:lvlText w:val="•"/>
      <w:lvlJc w:val="left"/>
      <w:pPr>
        <w:tabs>
          <w:tab w:val="num" w:pos="720"/>
        </w:tabs>
        <w:ind w:left="720" w:hanging="360"/>
      </w:pPr>
      <w:rPr>
        <w:rFonts w:ascii="Arial" w:hAnsi="Arial" w:hint="default"/>
      </w:rPr>
    </w:lvl>
    <w:lvl w:ilvl="1" w:tplc="941A375C" w:tentative="1">
      <w:start w:val="1"/>
      <w:numFmt w:val="bullet"/>
      <w:lvlText w:val="•"/>
      <w:lvlJc w:val="left"/>
      <w:pPr>
        <w:tabs>
          <w:tab w:val="num" w:pos="1440"/>
        </w:tabs>
        <w:ind w:left="1440" w:hanging="360"/>
      </w:pPr>
      <w:rPr>
        <w:rFonts w:ascii="Arial" w:hAnsi="Arial" w:hint="default"/>
      </w:rPr>
    </w:lvl>
    <w:lvl w:ilvl="2" w:tplc="3DC62AB0" w:tentative="1">
      <w:start w:val="1"/>
      <w:numFmt w:val="bullet"/>
      <w:lvlText w:val="•"/>
      <w:lvlJc w:val="left"/>
      <w:pPr>
        <w:tabs>
          <w:tab w:val="num" w:pos="2160"/>
        </w:tabs>
        <w:ind w:left="2160" w:hanging="360"/>
      </w:pPr>
      <w:rPr>
        <w:rFonts w:ascii="Arial" w:hAnsi="Arial" w:hint="default"/>
      </w:rPr>
    </w:lvl>
    <w:lvl w:ilvl="3" w:tplc="0A84EC54" w:tentative="1">
      <w:start w:val="1"/>
      <w:numFmt w:val="bullet"/>
      <w:lvlText w:val="•"/>
      <w:lvlJc w:val="left"/>
      <w:pPr>
        <w:tabs>
          <w:tab w:val="num" w:pos="2880"/>
        </w:tabs>
        <w:ind w:left="2880" w:hanging="360"/>
      </w:pPr>
      <w:rPr>
        <w:rFonts w:ascii="Arial" w:hAnsi="Arial" w:hint="default"/>
      </w:rPr>
    </w:lvl>
    <w:lvl w:ilvl="4" w:tplc="DE3EB046" w:tentative="1">
      <w:start w:val="1"/>
      <w:numFmt w:val="bullet"/>
      <w:lvlText w:val="•"/>
      <w:lvlJc w:val="left"/>
      <w:pPr>
        <w:tabs>
          <w:tab w:val="num" w:pos="3600"/>
        </w:tabs>
        <w:ind w:left="3600" w:hanging="360"/>
      </w:pPr>
      <w:rPr>
        <w:rFonts w:ascii="Arial" w:hAnsi="Arial" w:hint="default"/>
      </w:rPr>
    </w:lvl>
    <w:lvl w:ilvl="5" w:tplc="0218CFBC" w:tentative="1">
      <w:start w:val="1"/>
      <w:numFmt w:val="bullet"/>
      <w:lvlText w:val="•"/>
      <w:lvlJc w:val="left"/>
      <w:pPr>
        <w:tabs>
          <w:tab w:val="num" w:pos="4320"/>
        </w:tabs>
        <w:ind w:left="4320" w:hanging="360"/>
      </w:pPr>
      <w:rPr>
        <w:rFonts w:ascii="Arial" w:hAnsi="Arial" w:hint="default"/>
      </w:rPr>
    </w:lvl>
    <w:lvl w:ilvl="6" w:tplc="D452E0EE" w:tentative="1">
      <w:start w:val="1"/>
      <w:numFmt w:val="bullet"/>
      <w:lvlText w:val="•"/>
      <w:lvlJc w:val="left"/>
      <w:pPr>
        <w:tabs>
          <w:tab w:val="num" w:pos="5040"/>
        </w:tabs>
        <w:ind w:left="5040" w:hanging="360"/>
      </w:pPr>
      <w:rPr>
        <w:rFonts w:ascii="Arial" w:hAnsi="Arial" w:hint="default"/>
      </w:rPr>
    </w:lvl>
    <w:lvl w:ilvl="7" w:tplc="ABD6A5DC" w:tentative="1">
      <w:start w:val="1"/>
      <w:numFmt w:val="bullet"/>
      <w:lvlText w:val="•"/>
      <w:lvlJc w:val="left"/>
      <w:pPr>
        <w:tabs>
          <w:tab w:val="num" w:pos="5760"/>
        </w:tabs>
        <w:ind w:left="5760" w:hanging="360"/>
      </w:pPr>
      <w:rPr>
        <w:rFonts w:ascii="Arial" w:hAnsi="Arial" w:hint="default"/>
      </w:rPr>
    </w:lvl>
    <w:lvl w:ilvl="8" w:tplc="53149AC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8A52018"/>
    <w:multiLevelType w:val="hybridMultilevel"/>
    <w:tmpl w:val="C3763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0E6FCF"/>
    <w:multiLevelType w:val="hybridMultilevel"/>
    <w:tmpl w:val="66D45D60"/>
    <w:lvl w:ilvl="0" w:tplc="B9AEF3B6">
      <w:start w:val="1"/>
      <w:numFmt w:val="bullet"/>
      <w:lvlText w:val="•"/>
      <w:lvlJc w:val="left"/>
      <w:pPr>
        <w:tabs>
          <w:tab w:val="num" w:pos="720"/>
        </w:tabs>
        <w:ind w:left="720" w:hanging="360"/>
      </w:pPr>
      <w:rPr>
        <w:rFonts w:ascii="Arial" w:hAnsi="Arial" w:hint="default"/>
      </w:rPr>
    </w:lvl>
    <w:lvl w:ilvl="1" w:tplc="28C09AA6" w:tentative="1">
      <w:start w:val="1"/>
      <w:numFmt w:val="bullet"/>
      <w:lvlText w:val="•"/>
      <w:lvlJc w:val="left"/>
      <w:pPr>
        <w:tabs>
          <w:tab w:val="num" w:pos="1440"/>
        </w:tabs>
        <w:ind w:left="1440" w:hanging="360"/>
      </w:pPr>
      <w:rPr>
        <w:rFonts w:ascii="Arial" w:hAnsi="Arial" w:hint="default"/>
      </w:rPr>
    </w:lvl>
    <w:lvl w:ilvl="2" w:tplc="63AEA846" w:tentative="1">
      <w:start w:val="1"/>
      <w:numFmt w:val="bullet"/>
      <w:lvlText w:val="•"/>
      <w:lvlJc w:val="left"/>
      <w:pPr>
        <w:tabs>
          <w:tab w:val="num" w:pos="2160"/>
        </w:tabs>
        <w:ind w:left="2160" w:hanging="360"/>
      </w:pPr>
      <w:rPr>
        <w:rFonts w:ascii="Arial" w:hAnsi="Arial" w:hint="default"/>
      </w:rPr>
    </w:lvl>
    <w:lvl w:ilvl="3" w:tplc="22C8ACD8" w:tentative="1">
      <w:start w:val="1"/>
      <w:numFmt w:val="bullet"/>
      <w:lvlText w:val="•"/>
      <w:lvlJc w:val="left"/>
      <w:pPr>
        <w:tabs>
          <w:tab w:val="num" w:pos="2880"/>
        </w:tabs>
        <w:ind w:left="2880" w:hanging="360"/>
      </w:pPr>
      <w:rPr>
        <w:rFonts w:ascii="Arial" w:hAnsi="Arial" w:hint="default"/>
      </w:rPr>
    </w:lvl>
    <w:lvl w:ilvl="4" w:tplc="90D49FE6" w:tentative="1">
      <w:start w:val="1"/>
      <w:numFmt w:val="bullet"/>
      <w:lvlText w:val="•"/>
      <w:lvlJc w:val="left"/>
      <w:pPr>
        <w:tabs>
          <w:tab w:val="num" w:pos="3600"/>
        </w:tabs>
        <w:ind w:left="3600" w:hanging="360"/>
      </w:pPr>
      <w:rPr>
        <w:rFonts w:ascii="Arial" w:hAnsi="Arial" w:hint="default"/>
      </w:rPr>
    </w:lvl>
    <w:lvl w:ilvl="5" w:tplc="DD3E234C" w:tentative="1">
      <w:start w:val="1"/>
      <w:numFmt w:val="bullet"/>
      <w:lvlText w:val="•"/>
      <w:lvlJc w:val="left"/>
      <w:pPr>
        <w:tabs>
          <w:tab w:val="num" w:pos="4320"/>
        </w:tabs>
        <w:ind w:left="4320" w:hanging="360"/>
      </w:pPr>
      <w:rPr>
        <w:rFonts w:ascii="Arial" w:hAnsi="Arial" w:hint="default"/>
      </w:rPr>
    </w:lvl>
    <w:lvl w:ilvl="6" w:tplc="A5FE81D2" w:tentative="1">
      <w:start w:val="1"/>
      <w:numFmt w:val="bullet"/>
      <w:lvlText w:val="•"/>
      <w:lvlJc w:val="left"/>
      <w:pPr>
        <w:tabs>
          <w:tab w:val="num" w:pos="5040"/>
        </w:tabs>
        <w:ind w:left="5040" w:hanging="360"/>
      </w:pPr>
      <w:rPr>
        <w:rFonts w:ascii="Arial" w:hAnsi="Arial" w:hint="default"/>
      </w:rPr>
    </w:lvl>
    <w:lvl w:ilvl="7" w:tplc="C2DE7980" w:tentative="1">
      <w:start w:val="1"/>
      <w:numFmt w:val="bullet"/>
      <w:lvlText w:val="•"/>
      <w:lvlJc w:val="left"/>
      <w:pPr>
        <w:tabs>
          <w:tab w:val="num" w:pos="5760"/>
        </w:tabs>
        <w:ind w:left="5760" w:hanging="360"/>
      </w:pPr>
      <w:rPr>
        <w:rFonts w:ascii="Arial" w:hAnsi="Arial" w:hint="default"/>
      </w:rPr>
    </w:lvl>
    <w:lvl w:ilvl="8" w:tplc="9990BA7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B066F8"/>
    <w:multiLevelType w:val="hybridMultilevel"/>
    <w:tmpl w:val="F1947F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C023D4"/>
    <w:multiLevelType w:val="hybridMultilevel"/>
    <w:tmpl w:val="58C61ACA"/>
    <w:lvl w:ilvl="0" w:tplc="3456532C">
      <w:start w:val="1"/>
      <w:numFmt w:val="bullet"/>
      <w:lvlText w:val="•"/>
      <w:lvlJc w:val="left"/>
      <w:pPr>
        <w:tabs>
          <w:tab w:val="num" w:pos="720"/>
        </w:tabs>
        <w:ind w:left="720" w:hanging="360"/>
      </w:pPr>
      <w:rPr>
        <w:rFonts w:ascii="Arial" w:hAnsi="Arial" w:hint="default"/>
      </w:rPr>
    </w:lvl>
    <w:lvl w:ilvl="1" w:tplc="257671F8" w:tentative="1">
      <w:start w:val="1"/>
      <w:numFmt w:val="bullet"/>
      <w:lvlText w:val="•"/>
      <w:lvlJc w:val="left"/>
      <w:pPr>
        <w:tabs>
          <w:tab w:val="num" w:pos="1440"/>
        </w:tabs>
        <w:ind w:left="1440" w:hanging="360"/>
      </w:pPr>
      <w:rPr>
        <w:rFonts w:ascii="Arial" w:hAnsi="Arial" w:hint="default"/>
      </w:rPr>
    </w:lvl>
    <w:lvl w:ilvl="2" w:tplc="D6483D58" w:tentative="1">
      <w:start w:val="1"/>
      <w:numFmt w:val="bullet"/>
      <w:lvlText w:val="•"/>
      <w:lvlJc w:val="left"/>
      <w:pPr>
        <w:tabs>
          <w:tab w:val="num" w:pos="2160"/>
        </w:tabs>
        <w:ind w:left="2160" w:hanging="360"/>
      </w:pPr>
      <w:rPr>
        <w:rFonts w:ascii="Arial" w:hAnsi="Arial" w:hint="default"/>
      </w:rPr>
    </w:lvl>
    <w:lvl w:ilvl="3" w:tplc="D36A2DAA" w:tentative="1">
      <w:start w:val="1"/>
      <w:numFmt w:val="bullet"/>
      <w:lvlText w:val="•"/>
      <w:lvlJc w:val="left"/>
      <w:pPr>
        <w:tabs>
          <w:tab w:val="num" w:pos="2880"/>
        </w:tabs>
        <w:ind w:left="2880" w:hanging="360"/>
      </w:pPr>
      <w:rPr>
        <w:rFonts w:ascii="Arial" w:hAnsi="Arial" w:hint="default"/>
      </w:rPr>
    </w:lvl>
    <w:lvl w:ilvl="4" w:tplc="2604D602" w:tentative="1">
      <w:start w:val="1"/>
      <w:numFmt w:val="bullet"/>
      <w:lvlText w:val="•"/>
      <w:lvlJc w:val="left"/>
      <w:pPr>
        <w:tabs>
          <w:tab w:val="num" w:pos="3600"/>
        </w:tabs>
        <w:ind w:left="3600" w:hanging="360"/>
      </w:pPr>
      <w:rPr>
        <w:rFonts w:ascii="Arial" w:hAnsi="Arial" w:hint="default"/>
      </w:rPr>
    </w:lvl>
    <w:lvl w:ilvl="5" w:tplc="880C97FE" w:tentative="1">
      <w:start w:val="1"/>
      <w:numFmt w:val="bullet"/>
      <w:lvlText w:val="•"/>
      <w:lvlJc w:val="left"/>
      <w:pPr>
        <w:tabs>
          <w:tab w:val="num" w:pos="4320"/>
        </w:tabs>
        <w:ind w:left="4320" w:hanging="360"/>
      </w:pPr>
      <w:rPr>
        <w:rFonts w:ascii="Arial" w:hAnsi="Arial" w:hint="default"/>
      </w:rPr>
    </w:lvl>
    <w:lvl w:ilvl="6" w:tplc="7ACA0714" w:tentative="1">
      <w:start w:val="1"/>
      <w:numFmt w:val="bullet"/>
      <w:lvlText w:val="•"/>
      <w:lvlJc w:val="left"/>
      <w:pPr>
        <w:tabs>
          <w:tab w:val="num" w:pos="5040"/>
        </w:tabs>
        <w:ind w:left="5040" w:hanging="360"/>
      </w:pPr>
      <w:rPr>
        <w:rFonts w:ascii="Arial" w:hAnsi="Arial" w:hint="default"/>
      </w:rPr>
    </w:lvl>
    <w:lvl w:ilvl="7" w:tplc="CDDABBE0" w:tentative="1">
      <w:start w:val="1"/>
      <w:numFmt w:val="bullet"/>
      <w:lvlText w:val="•"/>
      <w:lvlJc w:val="left"/>
      <w:pPr>
        <w:tabs>
          <w:tab w:val="num" w:pos="5760"/>
        </w:tabs>
        <w:ind w:left="5760" w:hanging="360"/>
      </w:pPr>
      <w:rPr>
        <w:rFonts w:ascii="Arial" w:hAnsi="Arial" w:hint="default"/>
      </w:rPr>
    </w:lvl>
    <w:lvl w:ilvl="8" w:tplc="0142C3B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74A79FD"/>
    <w:multiLevelType w:val="hybridMultilevel"/>
    <w:tmpl w:val="626EA220"/>
    <w:lvl w:ilvl="0" w:tplc="3992273A">
      <w:start w:val="1"/>
      <w:numFmt w:val="bullet"/>
      <w:lvlText w:val="•"/>
      <w:lvlJc w:val="left"/>
      <w:pPr>
        <w:tabs>
          <w:tab w:val="num" w:pos="720"/>
        </w:tabs>
        <w:ind w:left="720" w:hanging="360"/>
      </w:pPr>
      <w:rPr>
        <w:rFonts w:ascii="Arial" w:hAnsi="Arial" w:hint="default"/>
      </w:rPr>
    </w:lvl>
    <w:lvl w:ilvl="1" w:tplc="4E3E1A4C" w:tentative="1">
      <w:start w:val="1"/>
      <w:numFmt w:val="bullet"/>
      <w:lvlText w:val="•"/>
      <w:lvlJc w:val="left"/>
      <w:pPr>
        <w:tabs>
          <w:tab w:val="num" w:pos="1440"/>
        </w:tabs>
        <w:ind w:left="1440" w:hanging="360"/>
      </w:pPr>
      <w:rPr>
        <w:rFonts w:ascii="Arial" w:hAnsi="Arial" w:hint="default"/>
      </w:rPr>
    </w:lvl>
    <w:lvl w:ilvl="2" w:tplc="34F2A048" w:tentative="1">
      <w:start w:val="1"/>
      <w:numFmt w:val="bullet"/>
      <w:lvlText w:val="•"/>
      <w:lvlJc w:val="left"/>
      <w:pPr>
        <w:tabs>
          <w:tab w:val="num" w:pos="2160"/>
        </w:tabs>
        <w:ind w:left="2160" w:hanging="360"/>
      </w:pPr>
      <w:rPr>
        <w:rFonts w:ascii="Arial" w:hAnsi="Arial" w:hint="default"/>
      </w:rPr>
    </w:lvl>
    <w:lvl w:ilvl="3" w:tplc="557CFAA2" w:tentative="1">
      <w:start w:val="1"/>
      <w:numFmt w:val="bullet"/>
      <w:lvlText w:val="•"/>
      <w:lvlJc w:val="left"/>
      <w:pPr>
        <w:tabs>
          <w:tab w:val="num" w:pos="2880"/>
        </w:tabs>
        <w:ind w:left="2880" w:hanging="360"/>
      </w:pPr>
      <w:rPr>
        <w:rFonts w:ascii="Arial" w:hAnsi="Arial" w:hint="default"/>
      </w:rPr>
    </w:lvl>
    <w:lvl w:ilvl="4" w:tplc="D6702D42" w:tentative="1">
      <w:start w:val="1"/>
      <w:numFmt w:val="bullet"/>
      <w:lvlText w:val="•"/>
      <w:lvlJc w:val="left"/>
      <w:pPr>
        <w:tabs>
          <w:tab w:val="num" w:pos="3600"/>
        </w:tabs>
        <w:ind w:left="3600" w:hanging="360"/>
      </w:pPr>
      <w:rPr>
        <w:rFonts w:ascii="Arial" w:hAnsi="Arial" w:hint="default"/>
      </w:rPr>
    </w:lvl>
    <w:lvl w:ilvl="5" w:tplc="AC62A664" w:tentative="1">
      <w:start w:val="1"/>
      <w:numFmt w:val="bullet"/>
      <w:lvlText w:val="•"/>
      <w:lvlJc w:val="left"/>
      <w:pPr>
        <w:tabs>
          <w:tab w:val="num" w:pos="4320"/>
        </w:tabs>
        <w:ind w:left="4320" w:hanging="360"/>
      </w:pPr>
      <w:rPr>
        <w:rFonts w:ascii="Arial" w:hAnsi="Arial" w:hint="default"/>
      </w:rPr>
    </w:lvl>
    <w:lvl w:ilvl="6" w:tplc="EB3616F6" w:tentative="1">
      <w:start w:val="1"/>
      <w:numFmt w:val="bullet"/>
      <w:lvlText w:val="•"/>
      <w:lvlJc w:val="left"/>
      <w:pPr>
        <w:tabs>
          <w:tab w:val="num" w:pos="5040"/>
        </w:tabs>
        <w:ind w:left="5040" w:hanging="360"/>
      </w:pPr>
      <w:rPr>
        <w:rFonts w:ascii="Arial" w:hAnsi="Arial" w:hint="default"/>
      </w:rPr>
    </w:lvl>
    <w:lvl w:ilvl="7" w:tplc="3D1CC6A6" w:tentative="1">
      <w:start w:val="1"/>
      <w:numFmt w:val="bullet"/>
      <w:lvlText w:val="•"/>
      <w:lvlJc w:val="left"/>
      <w:pPr>
        <w:tabs>
          <w:tab w:val="num" w:pos="5760"/>
        </w:tabs>
        <w:ind w:left="5760" w:hanging="360"/>
      </w:pPr>
      <w:rPr>
        <w:rFonts w:ascii="Arial" w:hAnsi="Arial" w:hint="default"/>
      </w:rPr>
    </w:lvl>
    <w:lvl w:ilvl="8" w:tplc="514C2DB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AA75C65"/>
    <w:multiLevelType w:val="hybridMultilevel"/>
    <w:tmpl w:val="C1E02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570D42"/>
    <w:multiLevelType w:val="hybridMultilevel"/>
    <w:tmpl w:val="B57E2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6F44B7"/>
    <w:multiLevelType w:val="hybridMultilevel"/>
    <w:tmpl w:val="DC8E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5F7A08"/>
    <w:multiLevelType w:val="hybridMultilevel"/>
    <w:tmpl w:val="FDB01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614547"/>
    <w:multiLevelType w:val="hybridMultilevel"/>
    <w:tmpl w:val="A4723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360D0"/>
    <w:multiLevelType w:val="hybridMultilevel"/>
    <w:tmpl w:val="4BA8B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7327920">
    <w:abstractNumId w:val="8"/>
  </w:num>
  <w:num w:numId="2" w16cid:durableId="655766251">
    <w:abstractNumId w:val="18"/>
  </w:num>
  <w:num w:numId="3" w16cid:durableId="1142652397">
    <w:abstractNumId w:val="2"/>
  </w:num>
  <w:num w:numId="4" w16cid:durableId="2008747580">
    <w:abstractNumId w:val="17"/>
  </w:num>
  <w:num w:numId="5" w16cid:durableId="774793075">
    <w:abstractNumId w:val="13"/>
  </w:num>
  <w:num w:numId="6" w16cid:durableId="1917007617">
    <w:abstractNumId w:val="15"/>
  </w:num>
  <w:num w:numId="7" w16cid:durableId="1234857715">
    <w:abstractNumId w:val="7"/>
  </w:num>
  <w:num w:numId="8" w16cid:durableId="1036542630">
    <w:abstractNumId w:val="16"/>
  </w:num>
  <w:num w:numId="9" w16cid:durableId="1131898987">
    <w:abstractNumId w:val="4"/>
  </w:num>
  <w:num w:numId="10" w16cid:durableId="929386393">
    <w:abstractNumId w:val="9"/>
  </w:num>
  <w:num w:numId="11" w16cid:durableId="980689975">
    <w:abstractNumId w:val="21"/>
  </w:num>
  <w:num w:numId="12" w16cid:durableId="434985430">
    <w:abstractNumId w:val="6"/>
  </w:num>
  <w:num w:numId="13" w16cid:durableId="1002661183">
    <w:abstractNumId w:val="23"/>
  </w:num>
  <w:num w:numId="14" w16cid:durableId="2051687972">
    <w:abstractNumId w:val="0"/>
  </w:num>
  <w:num w:numId="15" w16cid:durableId="1434589940">
    <w:abstractNumId w:val="14"/>
  </w:num>
  <w:num w:numId="16" w16cid:durableId="1028065456">
    <w:abstractNumId w:val="20"/>
  </w:num>
  <w:num w:numId="17" w16cid:durableId="2027052898">
    <w:abstractNumId w:val="1"/>
  </w:num>
  <w:num w:numId="18" w16cid:durableId="177349294">
    <w:abstractNumId w:val="12"/>
  </w:num>
  <w:num w:numId="19" w16cid:durableId="2045323250">
    <w:abstractNumId w:val="5"/>
  </w:num>
  <w:num w:numId="20" w16cid:durableId="660429366">
    <w:abstractNumId w:val="24"/>
  </w:num>
  <w:num w:numId="21" w16cid:durableId="149644011">
    <w:abstractNumId w:val="3"/>
  </w:num>
  <w:num w:numId="22" w16cid:durableId="200555872">
    <w:abstractNumId w:val="10"/>
  </w:num>
  <w:num w:numId="23" w16cid:durableId="1386953647">
    <w:abstractNumId w:val="19"/>
  </w:num>
  <w:num w:numId="24" w16cid:durableId="1863979422">
    <w:abstractNumId w:val="22"/>
  </w:num>
  <w:num w:numId="25" w16cid:durableId="18282054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417"/>
    <w:rsid w:val="000037C1"/>
    <w:rsid w:val="0008224D"/>
    <w:rsid w:val="000A0121"/>
    <w:rsid w:val="000B14B0"/>
    <w:rsid w:val="000D7272"/>
    <w:rsid w:val="001470F5"/>
    <w:rsid w:val="00173FB5"/>
    <w:rsid w:val="0018485C"/>
    <w:rsid w:val="00190F4D"/>
    <w:rsid w:val="001A3B50"/>
    <w:rsid w:val="001F0399"/>
    <w:rsid w:val="002630C5"/>
    <w:rsid w:val="002F64F0"/>
    <w:rsid w:val="00340671"/>
    <w:rsid w:val="00386BF9"/>
    <w:rsid w:val="003879FB"/>
    <w:rsid w:val="0039696D"/>
    <w:rsid w:val="003A4B3C"/>
    <w:rsid w:val="00406136"/>
    <w:rsid w:val="00414064"/>
    <w:rsid w:val="004367E8"/>
    <w:rsid w:val="004A1719"/>
    <w:rsid w:val="00587CE6"/>
    <w:rsid w:val="005929D6"/>
    <w:rsid w:val="005D2F94"/>
    <w:rsid w:val="005E218F"/>
    <w:rsid w:val="00600407"/>
    <w:rsid w:val="00603934"/>
    <w:rsid w:val="00661023"/>
    <w:rsid w:val="006C6983"/>
    <w:rsid w:val="006F1522"/>
    <w:rsid w:val="00700B4A"/>
    <w:rsid w:val="007360ED"/>
    <w:rsid w:val="007A5F0A"/>
    <w:rsid w:val="007B65FA"/>
    <w:rsid w:val="007D5E52"/>
    <w:rsid w:val="007F6554"/>
    <w:rsid w:val="00800A9A"/>
    <w:rsid w:val="0082107F"/>
    <w:rsid w:val="00845047"/>
    <w:rsid w:val="00850042"/>
    <w:rsid w:val="00860732"/>
    <w:rsid w:val="00914D5D"/>
    <w:rsid w:val="0094772D"/>
    <w:rsid w:val="009E1D92"/>
    <w:rsid w:val="009E4D64"/>
    <w:rsid w:val="00A60DB6"/>
    <w:rsid w:val="00AF5108"/>
    <w:rsid w:val="00AF7417"/>
    <w:rsid w:val="00B200CF"/>
    <w:rsid w:val="00B25CF7"/>
    <w:rsid w:val="00B300FF"/>
    <w:rsid w:val="00B92206"/>
    <w:rsid w:val="00BB02E6"/>
    <w:rsid w:val="00BC6489"/>
    <w:rsid w:val="00BF5521"/>
    <w:rsid w:val="00C771DA"/>
    <w:rsid w:val="00C81CC2"/>
    <w:rsid w:val="00C97D8E"/>
    <w:rsid w:val="00CB26DA"/>
    <w:rsid w:val="00CD6C7A"/>
    <w:rsid w:val="00CE6207"/>
    <w:rsid w:val="00D02122"/>
    <w:rsid w:val="00D31528"/>
    <w:rsid w:val="00D522B0"/>
    <w:rsid w:val="00D81CCE"/>
    <w:rsid w:val="00DB0182"/>
    <w:rsid w:val="00DB5D91"/>
    <w:rsid w:val="00DD7F03"/>
    <w:rsid w:val="00E428A0"/>
    <w:rsid w:val="00E66B17"/>
    <w:rsid w:val="00ED67B3"/>
    <w:rsid w:val="00EF00B1"/>
    <w:rsid w:val="00F83C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790D4"/>
  <w15:docId w15:val="{3E683E43-181B-E54D-BC84-C7C7D452D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F4D"/>
    <w:rPr>
      <w:sz w:val="20"/>
      <w:szCs w:val="20"/>
    </w:rPr>
  </w:style>
  <w:style w:type="paragraph" w:styleId="Heading1">
    <w:name w:val="heading 1"/>
    <w:basedOn w:val="Normal"/>
    <w:next w:val="Normal"/>
    <w:link w:val="Heading1Char"/>
    <w:uiPriority w:val="9"/>
    <w:qFormat/>
    <w:rsid w:val="00190F4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190F4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190F4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190F4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190F4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190F4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190F4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190F4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90F4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0F4D"/>
    <w:pPr>
      <w:spacing w:before="720"/>
    </w:pPr>
    <w:rPr>
      <w:caps/>
      <w:color w:val="4472C4" w:themeColor="accent1"/>
      <w:spacing w:val="10"/>
      <w:kern w:val="28"/>
      <w:sz w:val="52"/>
      <w:szCs w:val="52"/>
    </w:rPr>
  </w:style>
  <w:style w:type="paragraph" w:styleId="Subtitle">
    <w:name w:val="Subtitle"/>
    <w:basedOn w:val="Normal"/>
    <w:next w:val="Normal"/>
    <w:link w:val="SubtitleChar"/>
    <w:uiPriority w:val="11"/>
    <w:qFormat/>
    <w:rsid w:val="00190F4D"/>
    <w:pPr>
      <w:spacing w:after="1000" w:line="240" w:lineRule="auto"/>
    </w:pPr>
    <w:rPr>
      <w:caps/>
      <w:color w:val="595959" w:themeColor="text1" w:themeTint="A6"/>
      <w:spacing w:val="10"/>
      <w:sz w:val="24"/>
      <w:szCs w:val="24"/>
    </w:rPr>
  </w:style>
  <w:style w:type="character" w:styleId="CommentReference">
    <w:name w:val="annotation reference"/>
    <w:basedOn w:val="DefaultParagraphFont"/>
    <w:uiPriority w:val="99"/>
    <w:semiHidden/>
    <w:unhideWhenUsed/>
    <w:rsid w:val="004A1719"/>
    <w:rPr>
      <w:sz w:val="16"/>
      <w:szCs w:val="16"/>
    </w:rPr>
  </w:style>
  <w:style w:type="paragraph" w:styleId="CommentText">
    <w:name w:val="annotation text"/>
    <w:basedOn w:val="Normal"/>
    <w:link w:val="CommentTextChar"/>
    <w:uiPriority w:val="99"/>
    <w:unhideWhenUsed/>
    <w:rsid w:val="004A1719"/>
    <w:rPr>
      <w:rFonts w:eastAsiaTheme="minorHAnsi"/>
      <w:kern w:val="2"/>
      <w:lang w:val="en-US"/>
      <w14:ligatures w14:val="standardContextual"/>
    </w:rPr>
  </w:style>
  <w:style w:type="character" w:customStyle="1" w:styleId="CommentTextChar">
    <w:name w:val="Comment Text Char"/>
    <w:basedOn w:val="DefaultParagraphFont"/>
    <w:link w:val="CommentText"/>
    <w:uiPriority w:val="99"/>
    <w:rsid w:val="004A1719"/>
    <w:rPr>
      <w:rFonts w:asciiTheme="minorHAnsi" w:eastAsiaTheme="minorHAnsi" w:hAnsiTheme="minorHAnsi" w:cstheme="minorBidi"/>
      <w:color w:val="auto"/>
      <w:kern w:val="2"/>
      <w:sz w:val="20"/>
      <w:szCs w:val="20"/>
      <w:lang w:val="en-US"/>
      <w14:ligatures w14:val="standardContextual"/>
    </w:rPr>
  </w:style>
  <w:style w:type="character" w:customStyle="1" w:styleId="Heading1Char">
    <w:name w:val="Heading 1 Char"/>
    <w:basedOn w:val="DefaultParagraphFont"/>
    <w:link w:val="Heading1"/>
    <w:uiPriority w:val="9"/>
    <w:rsid w:val="00190F4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190F4D"/>
    <w:rPr>
      <w:caps/>
      <w:spacing w:val="15"/>
      <w:shd w:val="clear" w:color="auto" w:fill="D9E2F3" w:themeFill="accent1" w:themeFillTint="33"/>
    </w:rPr>
  </w:style>
  <w:style w:type="character" w:customStyle="1" w:styleId="Heading3Char">
    <w:name w:val="Heading 3 Char"/>
    <w:basedOn w:val="DefaultParagraphFont"/>
    <w:link w:val="Heading3"/>
    <w:uiPriority w:val="9"/>
    <w:rsid w:val="00190F4D"/>
    <w:rPr>
      <w:caps/>
      <w:color w:val="1F3763" w:themeColor="accent1" w:themeShade="7F"/>
      <w:spacing w:val="15"/>
    </w:rPr>
  </w:style>
  <w:style w:type="character" w:customStyle="1" w:styleId="Heading4Char">
    <w:name w:val="Heading 4 Char"/>
    <w:basedOn w:val="DefaultParagraphFont"/>
    <w:link w:val="Heading4"/>
    <w:uiPriority w:val="9"/>
    <w:semiHidden/>
    <w:rsid w:val="00190F4D"/>
    <w:rPr>
      <w:caps/>
      <w:color w:val="2F5496" w:themeColor="accent1" w:themeShade="BF"/>
      <w:spacing w:val="10"/>
    </w:rPr>
  </w:style>
  <w:style w:type="character" w:customStyle="1" w:styleId="Heading5Char">
    <w:name w:val="Heading 5 Char"/>
    <w:basedOn w:val="DefaultParagraphFont"/>
    <w:link w:val="Heading5"/>
    <w:uiPriority w:val="9"/>
    <w:semiHidden/>
    <w:rsid w:val="00190F4D"/>
    <w:rPr>
      <w:caps/>
      <w:color w:val="2F5496" w:themeColor="accent1" w:themeShade="BF"/>
      <w:spacing w:val="10"/>
    </w:rPr>
  </w:style>
  <w:style w:type="character" w:customStyle="1" w:styleId="Heading6Char">
    <w:name w:val="Heading 6 Char"/>
    <w:basedOn w:val="DefaultParagraphFont"/>
    <w:link w:val="Heading6"/>
    <w:uiPriority w:val="9"/>
    <w:semiHidden/>
    <w:rsid w:val="00190F4D"/>
    <w:rPr>
      <w:caps/>
      <w:color w:val="2F5496" w:themeColor="accent1" w:themeShade="BF"/>
      <w:spacing w:val="10"/>
    </w:rPr>
  </w:style>
  <w:style w:type="character" w:customStyle="1" w:styleId="Heading7Char">
    <w:name w:val="Heading 7 Char"/>
    <w:basedOn w:val="DefaultParagraphFont"/>
    <w:link w:val="Heading7"/>
    <w:uiPriority w:val="9"/>
    <w:semiHidden/>
    <w:rsid w:val="00190F4D"/>
    <w:rPr>
      <w:caps/>
      <w:color w:val="2F5496" w:themeColor="accent1" w:themeShade="BF"/>
      <w:spacing w:val="10"/>
    </w:rPr>
  </w:style>
  <w:style w:type="character" w:customStyle="1" w:styleId="Heading8Char">
    <w:name w:val="Heading 8 Char"/>
    <w:basedOn w:val="DefaultParagraphFont"/>
    <w:link w:val="Heading8"/>
    <w:uiPriority w:val="9"/>
    <w:semiHidden/>
    <w:rsid w:val="00190F4D"/>
    <w:rPr>
      <w:caps/>
      <w:spacing w:val="10"/>
      <w:sz w:val="18"/>
      <w:szCs w:val="18"/>
    </w:rPr>
  </w:style>
  <w:style w:type="character" w:customStyle="1" w:styleId="Heading9Char">
    <w:name w:val="Heading 9 Char"/>
    <w:basedOn w:val="DefaultParagraphFont"/>
    <w:link w:val="Heading9"/>
    <w:uiPriority w:val="9"/>
    <w:semiHidden/>
    <w:rsid w:val="00190F4D"/>
    <w:rPr>
      <w:i/>
      <w:caps/>
      <w:spacing w:val="10"/>
      <w:sz w:val="18"/>
      <w:szCs w:val="18"/>
    </w:rPr>
  </w:style>
  <w:style w:type="paragraph" w:styleId="Caption">
    <w:name w:val="caption"/>
    <w:basedOn w:val="Normal"/>
    <w:next w:val="Normal"/>
    <w:uiPriority w:val="35"/>
    <w:semiHidden/>
    <w:unhideWhenUsed/>
    <w:qFormat/>
    <w:rsid w:val="00190F4D"/>
    <w:rPr>
      <w:b/>
      <w:bCs/>
      <w:color w:val="2F5496" w:themeColor="accent1" w:themeShade="BF"/>
      <w:sz w:val="16"/>
      <w:szCs w:val="16"/>
    </w:rPr>
  </w:style>
  <w:style w:type="character" w:customStyle="1" w:styleId="TitleChar">
    <w:name w:val="Title Char"/>
    <w:basedOn w:val="DefaultParagraphFont"/>
    <w:link w:val="Title"/>
    <w:uiPriority w:val="10"/>
    <w:rsid w:val="00190F4D"/>
    <w:rPr>
      <w:caps/>
      <w:color w:val="4472C4" w:themeColor="accent1"/>
      <w:spacing w:val="10"/>
      <w:kern w:val="28"/>
      <w:sz w:val="52"/>
      <w:szCs w:val="52"/>
    </w:rPr>
  </w:style>
  <w:style w:type="character" w:customStyle="1" w:styleId="SubtitleChar">
    <w:name w:val="Subtitle Char"/>
    <w:basedOn w:val="DefaultParagraphFont"/>
    <w:link w:val="Subtitle"/>
    <w:uiPriority w:val="11"/>
    <w:rsid w:val="00190F4D"/>
    <w:rPr>
      <w:caps/>
      <w:color w:val="595959" w:themeColor="text1" w:themeTint="A6"/>
      <w:spacing w:val="10"/>
      <w:sz w:val="24"/>
      <w:szCs w:val="24"/>
    </w:rPr>
  </w:style>
  <w:style w:type="character" w:styleId="Strong">
    <w:name w:val="Strong"/>
    <w:uiPriority w:val="22"/>
    <w:qFormat/>
    <w:rsid w:val="00190F4D"/>
    <w:rPr>
      <w:b/>
      <w:bCs/>
    </w:rPr>
  </w:style>
  <w:style w:type="character" w:styleId="Emphasis">
    <w:name w:val="Emphasis"/>
    <w:uiPriority w:val="20"/>
    <w:qFormat/>
    <w:rsid w:val="00190F4D"/>
    <w:rPr>
      <w:caps/>
      <w:color w:val="1F3763" w:themeColor="accent1" w:themeShade="7F"/>
      <w:spacing w:val="5"/>
    </w:rPr>
  </w:style>
  <w:style w:type="paragraph" w:styleId="NoSpacing">
    <w:name w:val="No Spacing"/>
    <w:basedOn w:val="Normal"/>
    <w:link w:val="NoSpacingChar"/>
    <w:uiPriority w:val="1"/>
    <w:qFormat/>
    <w:rsid w:val="00190F4D"/>
    <w:pPr>
      <w:spacing w:before="0" w:after="0" w:line="240" w:lineRule="auto"/>
    </w:pPr>
  </w:style>
  <w:style w:type="character" w:customStyle="1" w:styleId="NoSpacingChar">
    <w:name w:val="No Spacing Char"/>
    <w:basedOn w:val="DefaultParagraphFont"/>
    <w:link w:val="NoSpacing"/>
    <w:uiPriority w:val="1"/>
    <w:rsid w:val="00190F4D"/>
    <w:rPr>
      <w:sz w:val="20"/>
      <w:szCs w:val="20"/>
    </w:rPr>
  </w:style>
  <w:style w:type="paragraph" w:styleId="ListParagraph">
    <w:name w:val="List Paragraph"/>
    <w:basedOn w:val="Normal"/>
    <w:uiPriority w:val="34"/>
    <w:qFormat/>
    <w:rsid w:val="00190F4D"/>
    <w:pPr>
      <w:ind w:left="720"/>
      <w:contextualSpacing/>
    </w:pPr>
  </w:style>
  <w:style w:type="paragraph" w:styleId="Quote">
    <w:name w:val="Quote"/>
    <w:basedOn w:val="Normal"/>
    <w:next w:val="Normal"/>
    <w:link w:val="QuoteChar"/>
    <w:uiPriority w:val="29"/>
    <w:qFormat/>
    <w:rsid w:val="00190F4D"/>
    <w:rPr>
      <w:i/>
      <w:iCs/>
    </w:rPr>
  </w:style>
  <w:style w:type="character" w:customStyle="1" w:styleId="QuoteChar">
    <w:name w:val="Quote Char"/>
    <w:basedOn w:val="DefaultParagraphFont"/>
    <w:link w:val="Quote"/>
    <w:uiPriority w:val="29"/>
    <w:rsid w:val="00190F4D"/>
    <w:rPr>
      <w:i/>
      <w:iCs/>
      <w:sz w:val="20"/>
      <w:szCs w:val="20"/>
    </w:rPr>
  </w:style>
  <w:style w:type="paragraph" w:styleId="IntenseQuote">
    <w:name w:val="Intense Quote"/>
    <w:basedOn w:val="Normal"/>
    <w:next w:val="Normal"/>
    <w:link w:val="IntenseQuoteChar"/>
    <w:uiPriority w:val="30"/>
    <w:qFormat/>
    <w:rsid w:val="00190F4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190F4D"/>
    <w:rPr>
      <w:i/>
      <w:iCs/>
      <w:color w:val="4472C4" w:themeColor="accent1"/>
      <w:sz w:val="20"/>
      <w:szCs w:val="20"/>
    </w:rPr>
  </w:style>
  <w:style w:type="character" w:styleId="SubtleEmphasis">
    <w:name w:val="Subtle Emphasis"/>
    <w:uiPriority w:val="19"/>
    <w:qFormat/>
    <w:rsid w:val="00190F4D"/>
    <w:rPr>
      <w:i/>
      <w:iCs/>
      <w:color w:val="1F3763" w:themeColor="accent1" w:themeShade="7F"/>
    </w:rPr>
  </w:style>
  <w:style w:type="character" w:styleId="IntenseEmphasis">
    <w:name w:val="Intense Emphasis"/>
    <w:uiPriority w:val="21"/>
    <w:qFormat/>
    <w:rsid w:val="00190F4D"/>
    <w:rPr>
      <w:b/>
      <w:bCs/>
      <w:caps/>
      <w:color w:val="1F3763" w:themeColor="accent1" w:themeShade="7F"/>
      <w:spacing w:val="10"/>
    </w:rPr>
  </w:style>
  <w:style w:type="character" w:styleId="SubtleReference">
    <w:name w:val="Subtle Reference"/>
    <w:uiPriority w:val="31"/>
    <w:qFormat/>
    <w:rsid w:val="00190F4D"/>
    <w:rPr>
      <w:b/>
      <w:bCs/>
      <w:color w:val="4472C4" w:themeColor="accent1"/>
    </w:rPr>
  </w:style>
  <w:style w:type="character" w:styleId="IntenseReference">
    <w:name w:val="Intense Reference"/>
    <w:uiPriority w:val="32"/>
    <w:qFormat/>
    <w:rsid w:val="00190F4D"/>
    <w:rPr>
      <w:b/>
      <w:bCs/>
      <w:i/>
      <w:iCs/>
      <w:caps/>
      <w:color w:val="4472C4" w:themeColor="accent1"/>
    </w:rPr>
  </w:style>
  <w:style w:type="character" w:styleId="BookTitle">
    <w:name w:val="Book Title"/>
    <w:uiPriority w:val="33"/>
    <w:qFormat/>
    <w:rsid w:val="00190F4D"/>
    <w:rPr>
      <w:b/>
      <w:bCs/>
      <w:i/>
      <w:iCs/>
      <w:spacing w:val="9"/>
    </w:rPr>
  </w:style>
  <w:style w:type="paragraph" w:styleId="TOCHeading">
    <w:name w:val="TOC Heading"/>
    <w:basedOn w:val="Heading1"/>
    <w:next w:val="Normal"/>
    <w:uiPriority w:val="39"/>
    <w:unhideWhenUsed/>
    <w:qFormat/>
    <w:rsid w:val="00190F4D"/>
    <w:pPr>
      <w:outlineLvl w:val="9"/>
    </w:pPr>
  </w:style>
  <w:style w:type="character" w:styleId="Hyperlink">
    <w:name w:val="Hyperlink"/>
    <w:basedOn w:val="DefaultParagraphFont"/>
    <w:uiPriority w:val="99"/>
    <w:unhideWhenUsed/>
    <w:rsid w:val="005E218F"/>
    <w:rPr>
      <w:color w:val="0000FF"/>
      <w:u w:val="single"/>
    </w:rPr>
  </w:style>
  <w:style w:type="character" w:styleId="UnresolvedMention">
    <w:name w:val="Unresolved Mention"/>
    <w:basedOn w:val="DefaultParagraphFont"/>
    <w:uiPriority w:val="99"/>
    <w:semiHidden/>
    <w:unhideWhenUsed/>
    <w:rsid w:val="009E1D92"/>
    <w:rPr>
      <w:color w:val="605E5C"/>
      <w:shd w:val="clear" w:color="auto" w:fill="E1DFDD"/>
    </w:rPr>
  </w:style>
  <w:style w:type="character" w:customStyle="1" w:styleId="field">
    <w:name w:val="field"/>
    <w:basedOn w:val="DefaultParagraphFont"/>
    <w:rsid w:val="009E1D92"/>
  </w:style>
  <w:style w:type="character" w:styleId="FollowedHyperlink">
    <w:name w:val="FollowedHyperlink"/>
    <w:basedOn w:val="DefaultParagraphFont"/>
    <w:uiPriority w:val="99"/>
    <w:semiHidden/>
    <w:unhideWhenUsed/>
    <w:rsid w:val="00D81CCE"/>
    <w:rPr>
      <w:color w:val="954F72" w:themeColor="followedHyperlink"/>
      <w:u w:val="single"/>
    </w:rPr>
  </w:style>
  <w:style w:type="paragraph" w:styleId="TOC1">
    <w:name w:val="toc 1"/>
    <w:basedOn w:val="Normal"/>
    <w:next w:val="Normal"/>
    <w:autoRedefine/>
    <w:uiPriority w:val="39"/>
    <w:semiHidden/>
    <w:unhideWhenUsed/>
    <w:rsid w:val="00C97D8E"/>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C97D8E"/>
    <w:pPr>
      <w:spacing w:before="120" w:after="0"/>
      <w:ind w:left="200"/>
    </w:pPr>
    <w:rPr>
      <w:rFonts w:cstheme="minorHAnsi"/>
      <w:b/>
      <w:bCs/>
      <w:sz w:val="22"/>
      <w:szCs w:val="22"/>
    </w:rPr>
  </w:style>
  <w:style w:type="paragraph" w:styleId="TOC3">
    <w:name w:val="toc 3"/>
    <w:basedOn w:val="Normal"/>
    <w:next w:val="Normal"/>
    <w:autoRedefine/>
    <w:uiPriority w:val="39"/>
    <w:semiHidden/>
    <w:unhideWhenUsed/>
    <w:rsid w:val="00C97D8E"/>
    <w:pPr>
      <w:spacing w:before="0" w:after="0"/>
      <w:ind w:left="400"/>
    </w:pPr>
    <w:rPr>
      <w:rFonts w:cstheme="minorHAnsi"/>
    </w:rPr>
  </w:style>
  <w:style w:type="paragraph" w:styleId="TOC4">
    <w:name w:val="toc 4"/>
    <w:basedOn w:val="Normal"/>
    <w:next w:val="Normal"/>
    <w:autoRedefine/>
    <w:uiPriority w:val="39"/>
    <w:semiHidden/>
    <w:unhideWhenUsed/>
    <w:rsid w:val="00C97D8E"/>
    <w:pPr>
      <w:spacing w:before="0" w:after="0"/>
      <w:ind w:left="600"/>
    </w:pPr>
    <w:rPr>
      <w:rFonts w:cstheme="minorHAnsi"/>
    </w:rPr>
  </w:style>
  <w:style w:type="paragraph" w:styleId="TOC5">
    <w:name w:val="toc 5"/>
    <w:basedOn w:val="Normal"/>
    <w:next w:val="Normal"/>
    <w:autoRedefine/>
    <w:uiPriority w:val="39"/>
    <w:semiHidden/>
    <w:unhideWhenUsed/>
    <w:rsid w:val="00C97D8E"/>
    <w:pPr>
      <w:spacing w:before="0" w:after="0"/>
      <w:ind w:left="800"/>
    </w:pPr>
    <w:rPr>
      <w:rFonts w:cstheme="minorHAnsi"/>
    </w:rPr>
  </w:style>
  <w:style w:type="paragraph" w:styleId="TOC6">
    <w:name w:val="toc 6"/>
    <w:basedOn w:val="Normal"/>
    <w:next w:val="Normal"/>
    <w:autoRedefine/>
    <w:uiPriority w:val="39"/>
    <w:semiHidden/>
    <w:unhideWhenUsed/>
    <w:rsid w:val="00C97D8E"/>
    <w:pPr>
      <w:spacing w:before="0" w:after="0"/>
      <w:ind w:left="1000"/>
    </w:pPr>
    <w:rPr>
      <w:rFonts w:cstheme="minorHAnsi"/>
    </w:rPr>
  </w:style>
  <w:style w:type="paragraph" w:styleId="TOC7">
    <w:name w:val="toc 7"/>
    <w:basedOn w:val="Normal"/>
    <w:next w:val="Normal"/>
    <w:autoRedefine/>
    <w:uiPriority w:val="39"/>
    <w:semiHidden/>
    <w:unhideWhenUsed/>
    <w:rsid w:val="00C97D8E"/>
    <w:pPr>
      <w:spacing w:before="0" w:after="0"/>
      <w:ind w:left="1200"/>
    </w:pPr>
    <w:rPr>
      <w:rFonts w:cstheme="minorHAnsi"/>
    </w:rPr>
  </w:style>
  <w:style w:type="paragraph" w:styleId="TOC8">
    <w:name w:val="toc 8"/>
    <w:basedOn w:val="Normal"/>
    <w:next w:val="Normal"/>
    <w:autoRedefine/>
    <w:uiPriority w:val="39"/>
    <w:semiHidden/>
    <w:unhideWhenUsed/>
    <w:rsid w:val="00C97D8E"/>
    <w:pPr>
      <w:spacing w:before="0" w:after="0"/>
      <w:ind w:left="1400"/>
    </w:pPr>
    <w:rPr>
      <w:rFonts w:cstheme="minorHAnsi"/>
    </w:rPr>
  </w:style>
  <w:style w:type="paragraph" w:styleId="TOC9">
    <w:name w:val="toc 9"/>
    <w:basedOn w:val="Normal"/>
    <w:next w:val="Normal"/>
    <w:autoRedefine/>
    <w:uiPriority w:val="39"/>
    <w:semiHidden/>
    <w:unhideWhenUsed/>
    <w:rsid w:val="00C97D8E"/>
    <w:pPr>
      <w:spacing w:before="0" w:after="0"/>
      <w:ind w:left="1600"/>
    </w:pPr>
    <w:rPr>
      <w:rFonts w:cstheme="minorHAnsi"/>
    </w:rPr>
  </w:style>
  <w:style w:type="paragraph" w:styleId="Revision">
    <w:name w:val="Revision"/>
    <w:hidden/>
    <w:uiPriority w:val="99"/>
    <w:semiHidden/>
    <w:rsid w:val="00D522B0"/>
    <w:pPr>
      <w:spacing w:before="0" w:after="0" w:line="240" w:lineRule="auto"/>
    </w:pPr>
    <w:rPr>
      <w:sz w:val="20"/>
      <w:szCs w:val="20"/>
    </w:rPr>
  </w:style>
  <w:style w:type="paragraph" w:styleId="CommentSubject">
    <w:name w:val="annotation subject"/>
    <w:basedOn w:val="CommentText"/>
    <w:next w:val="CommentText"/>
    <w:link w:val="CommentSubjectChar"/>
    <w:uiPriority w:val="99"/>
    <w:semiHidden/>
    <w:unhideWhenUsed/>
    <w:rsid w:val="00D522B0"/>
    <w:pPr>
      <w:spacing w:line="240" w:lineRule="auto"/>
    </w:pPr>
    <w:rPr>
      <w:rFonts w:eastAsiaTheme="minorEastAsia"/>
      <w:b/>
      <w:bCs/>
      <w:kern w:val="0"/>
      <w:lang w:val="en"/>
      <w14:ligatures w14:val="none"/>
    </w:rPr>
  </w:style>
  <w:style w:type="character" w:customStyle="1" w:styleId="CommentSubjectChar">
    <w:name w:val="Comment Subject Char"/>
    <w:basedOn w:val="CommentTextChar"/>
    <w:link w:val="CommentSubject"/>
    <w:uiPriority w:val="99"/>
    <w:semiHidden/>
    <w:rsid w:val="00D522B0"/>
    <w:rPr>
      <w:rFonts w:asciiTheme="minorHAnsi" w:eastAsiaTheme="minorHAnsi" w:hAnsiTheme="minorHAnsi" w:cstheme="minorBidi"/>
      <w:b/>
      <w:bCs/>
      <w:color w:val="auto"/>
      <w:kern w:val="2"/>
      <w:sz w:val="20"/>
      <w:szCs w:val="20"/>
      <w:lang w:val="en-US"/>
      <w14:ligatures w14:val="standardContextual"/>
    </w:rPr>
  </w:style>
  <w:style w:type="paragraph" w:styleId="NormalWeb">
    <w:name w:val="Normal (Web)"/>
    <w:basedOn w:val="Normal"/>
    <w:uiPriority w:val="99"/>
    <w:semiHidden/>
    <w:unhideWhenUsed/>
    <w:rsid w:val="000A012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FootnoteText">
    <w:name w:val="footnote text"/>
    <w:basedOn w:val="Normal"/>
    <w:link w:val="FootnoteTextChar"/>
    <w:uiPriority w:val="99"/>
    <w:semiHidden/>
    <w:unhideWhenUsed/>
    <w:rsid w:val="00B200CF"/>
    <w:pPr>
      <w:spacing w:before="0" w:after="0" w:line="240" w:lineRule="auto"/>
    </w:pPr>
  </w:style>
  <w:style w:type="character" w:customStyle="1" w:styleId="FootnoteTextChar">
    <w:name w:val="Footnote Text Char"/>
    <w:basedOn w:val="DefaultParagraphFont"/>
    <w:link w:val="FootnoteText"/>
    <w:uiPriority w:val="99"/>
    <w:semiHidden/>
    <w:rsid w:val="00B200CF"/>
    <w:rPr>
      <w:sz w:val="20"/>
      <w:szCs w:val="20"/>
    </w:rPr>
  </w:style>
  <w:style w:type="character" w:styleId="FootnoteReference">
    <w:name w:val="footnote reference"/>
    <w:basedOn w:val="DefaultParagraphFont"/>
    <w:uiPriority w:val="99"/>
    <w:semiHidden/>
    <w:unhideWhenUsed/>
    <w:rsid w:val="00B200C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2002">
      <w:bodyDiv w:val="1"/>
      <w:marLeft w:val="0"/>
      <w:marRight w:val="0"/>
      <w:marTop w:val="0"/>
      <w:marBottom w:val="0"/>
      <w:divBdr>
        <w:top w:val="none" w:sz="0" w:space="0" w:color="auto"/>
        <w:left w:val="none" w:sz="0" w:space="0" w:color="auto"/>
        <w:bottom w:val="none" w:sz="0" w:space="0" w:color="auto"/>
        <w:right w:val="none" w:sz="0" w:space="0" w:color="auto"/>
      </w:divBdr>
      <w:divsChild>
        <w:div w:id="776026516">
          <w:marLeft w:val="0"/>
          <w:marRight w:val="0"/>
          <w:marTop w:val="0"/>
          <w:marBottom w:val="0"/>
          <w:divBdr>
            <w:top w:val="none" w:sz="0" w:space="0" w:color="auto"/>
            <w:left w:val="none" w:sz="0" w:space="0" w:color="auto"/>
            <w:bottom w:val="none" w:sz="0" w:space="0" w:color="auto"/>
            <w:right w:val="none" w:sz="0" w:space="0" w:color="auto"/>
          </w:divBdr>
          <w:divsChild>
            <w:div w:id="9633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2789">
      <w:bodyDiv w:val="1"/>
      <w:marLeft w:val="0"/>
      <w:marRight w:val="0"/>
      <w:marTop w:val="0"/>
      <w:marBottom w:val="0"/>
      <w:divBdr>
        <w:top w:val="none" w:sz="0" w:space="0" w:color="auto"/>
        <w:left w:val="none" w:sz="0" w:space="0" w:color="auto"/>
        <w:bottom w:val="none" w:sz="0" w:space="0" w:color="auto"/>
        <w:right w:val="none" w:sz="0" w:space="0" w:color="auto"/>
      </w:divBdr>
      <w:divsChild>
        <w:div w:id="1702584914">
          <w:marLeft w:val="475"/>
          <w:marRight w:val="14"/>
          <w:marTop w:val="17"/>
          <w:marBottom w:val="0"/>
          <w:divBdr>
            <w:top w:val="none" w:sz="0" w:space="0" w:color="auto"/>
            <w:left w:val="none" w:sz="0" w:space="0" w:color="auto"/>
            <w:bottom w:val="none" w:sz="0" w:space="0" w:color="auto"/>
            <w:right w:val="none" w:sz="0" w:space="0" w:color="auto"/>
          </w:divBdr>
        </w:div>
        <w:div w:id="2105808511">
          <w:marLeft w:val="475"/>
          <w:marRight w:val="86"/>
          <w:marTop w:val="0"/>
          <w:marBottom w:val="0"/>
          <w:divBdr>
            <w:top w:val="none" w:sz="0" w:space="0" w:color="auto"/>
            <w:left w:val="none" w:sz="0" w:space="0" w:color="auto"/>
            <w:bottom w:val="none" w:sz="0" w:space="0" w:color="auto"/>
            <w:right w:val="none" w:sz="0" w:space="0" w:color="auto"/>
          </w:divBdr>
        </w:div>
        <w:div w:id="483855530">
          <w:marLeft w:val="475"/>
          <w:marRight w:val="0"/>
          <w:marTop w:val="0"/>
          <w:marBottom w:val="0"/>
          <w:divBdr>
            <w:top w:val="none" w:sz="0" w:space="0" w:color="auto"/>
            <w:left w:val="none" w:sz="0" w:space="0" w:color="auto"/>
            <w:bottom w:val="none" w:sz="0" w:space="0" w:color="auto"/>
            <w:right w:val="none" w:sz="0" w:space="0" w:color="auto"/>
          </w:divBdr>
        </w:div>
        <w:div w:id="1169371561">
          <w:marLeft w:val="475"/>
          <w:marRight w:val="72"/>
          <w:marTop w:val="0"/>
          <w:marBottom w:val="0"/>
          <w:divBdr>
            <w:top w:val="none" w:sz="0" w:space="0" w:color="auto"/>
            <w:left w:val="none" w:sz="0" w:space="0" w:color="auto"/>
            <w:bottom w:val="none" w:sz="0" w:space="0" w:color="auto"/>
            <w:right w:val="none" w:sz="0" w:space="0" w:color="auto"/>
          </w:divBdr>
        </w:div>
        <w:div w:id="1246383193">
          <w:marLeft w:val="475"/>
          <w:marRight w:val="0"/>
          <w:marTop w:val="3"/>
          <w:marBottom w:val="0"/>
          <w:divBdr>
            <w:top w:val="none" w:sz="0" w:space="0" w:color="auto"/>
            <w:left w:val="none" w:sz="0" w:space="0" w:color="auto"/>
            <w:bottom w:val="none" w:sz="0" w:space="0" w:color="auto"/>
            <w:right w:val="none" w:sz="0" w:space="0" w:color="auto"/>
          </w:divBdr>
        </w:div>
        <w:div w:id="615404884">
          <w:marLeft w:val="475"/>
          <w:marRight w:val="0"/>
          <w:marTop w:val="4"/>
          <w:marBottom w:val="0"/>
          <w:divBdr>
            <w:top w:val="none" w:sz="0" w:space="0" w:color="auto"/>
            <w:left w:val="none" w:sz="0" w:space="0" w:color="auto"/>
            <w:bottom w:val="none" w:sz="0" w:space="0" w:color="auto"/>
            <w:right w:val="none" w:sz="0" w:space="0" w:color="auto"/>
          </w:divBdr>
        </w:div>
        <w:div w:id="441844206">
          <w:marLeft w:val="475"/>
          <w:marRight w:val="0"/>
          <w:marTop w:val="0"/>
          <w:marBottom w:val="0"/>
          <w:divBdr>
            <w:top w:val="none" w:sz="0" w:space="0" w:color="auto"/>
            <w:left w:val="none" w:sz="0" w:space="0" w:color="auto"/>
            <w:bottom w:val="none" w:sz="0" w:space="0" w:color="auto"/>
            <w:right w:val="none" w:sz="0" w:space="0" w:color="auto"/>
          </w:divBdr>
        </w:div>
      </w:divsChild>
    </w:div>
    <w:div w:id="348876274">
      <w:bodyDiv w:val="1"/>
      <w:marLeft w:val="0"/>
      <w:marRight w:val="0"/>
      <w:marTop w:val="0"/>
      <w:marBottom w:val="0"/>
      <w:divBdr>
        <w:top w:val="none" w:sz="0" w:space="0" w:color="auto"/>
        <w:left w:val="none" w:sz="0" w:space="0" w:color="auto"/>
        <w:bottom w:val="none" w:sz="0" w:space="0" w:color="auto"/>
        <w:right w:val="none" w:sz="0" w:space="0" w:color="auto"/>
      </w:divBdr>
      <w:divsChild>
        <w:div w:id="753285898">
          <w:marLeft w:val="0"/>
          <w:marRight w:val="0"/>
          <w:marTop w:val="0"/>
          <w:marBottom w:val="0"/>
          <w:divBdr>
            <w:top w:val="none" w:sz="0" w:space="0" w:color="auto"/>
            <w:left w:val="none" w:sz="0" w:space="0" w:color="auto"/>
            <w:bottom w:val="none" w:sz="0" w:space="0" w:color="auto"/>
            <w:right w:val="none" w:sz="0" w:space="0" w:color="auto"/>
          </w:divBdr>
        </w:div>
      </w:divsChild>
    </w:div>
    <w:div w:id="381485989">
      <w:bodyDiv w:val="1"/>
      <w:marLeft w:val="0"/>
      <w:marRight w:val="0"/>
      <w:marTop w:val="0"/>
      <w:marBottom w:val="0"/>
      <w:divBdr>
        <w:top w:val="none" w:sz="0" w:space="0" w:color="auto"/>
        <w:left w:val="none" w:sz="0" w:space="0" w:color="auto"/>
        <w:bottom w:val="none" w:sz="0" w:space="0" w:color="auto"/>
        <w:right w:val="none" w:sz="0" w:space="0" w:color="auto"/>
      </w:divBdr>
    </w:div>
    <w:div w:id="414400906">
      <w:bodyDiv w:val="1"/>
      <w:marLeft w:val="0"/>
      <w:marRight w:val="0"/>
      <w:marTop w:val="0"/>
      <w:marBottom w:val="0"/>
      <w:divBdr>
        <w:top w:val="none" w:sz="0" w:space="0" w:color="auto"/>
        <w:left w:val="none" w:sz="0" w:space="0" w:color="auto"/>
        <w:bottom w:val="none" w:sz="0" w:space="0" w:color="auto"/>
        <w:right w:val="none" w:sz="0" w:space="0" w:color="auto"/>
      </w:divBdr>
      <w:divsChild>
        <w:div w:id="494955695">
          <w:marLeft w:val="0"/>
          <w:marRight w:val="0"/>
          <w:marTop w:val="0"/>
          <w:marBottom w:val="0"/>
          <w:divBdr>
            <w:top w:val="none" w:sz="0" w:space="0" w:color="auto"/>
            <w:left w:val="none" w:sz="0" w:space="0" w:color="auto"/>
            <w:bottom w:val="none" w:sz="0" w:space="0" w:color="auto"/>
            <w:right w:val="none" w:sz="0" w:space="0" w:color="auto"/>
          </w:divBdr>
          <w:divsChild>
            <w:div w:id="17371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3907">
      <w:bodyDiv w:val="1"/>
      <w:marLeft w:val="0"/>
      <w:marRight w:val="0"/>
      <w:marTop w:val="0"/>
      <w:marBottom w:val="0"/>
      <w:divBdr>
        <w:top w:val="none" w:sz="0" w:space="0" w:color="auto"/>
        <w:left w:val="none" w:sz="0" w:space="0" w:color="auto"/>
        <w:bottom w:val="none" w:sz="0" w:space="0" w:color="auto"/>
        <w:right w:val="none" w:sz="0" w:space="0" w:color="auto"/>
      </w:divBdr>
      <w:divsChild>
        <w:div w:id="237834539">
          <w:marLeft w:val="0"/>
          <w:marRight w:val="0"/>
          <w:marTop w:val="0"/>
          <w:marBottom w:val="0"/>
          <w:divBdr>
            <w:top w:val="none" w:sz="0" w:space="0" w:color="auto"/>
            <w:left w:val="none" w:sz="0" w:space="0" w:color="auto"/>
            <w:bottom w:val="none" w:sz="0" w:space="0" w:color="auto"/>
            <w:right w:val="none" w:sz="0" w:space="0" w:color="auto"/>
          </w:divBdr>
          <w:divsChild>
            <w:div w:id="1351685959">
              <w:marLeft w:val="0"/>
              <w:marRight w:val="0"/>
              <w:marTop w:val="0"/>
              <w:marBottom w:val="0"/>
              <w:divBdr>
                <w:top w:val="none" w:sz="0" w:space="0" w:color="auto"/>
                <w:left w:val="none" w:sz="0" w:space="0" w:color="auto"/>
                <w:bottom w:val="none" w:sz="0" w:space="0" w:color="auto"/>
                <w:right w:val="none" w:sz="0" w:space="0" w:color="auto"/>
              </w:divBdr>
            </w:div>
            <w:div w:id="387649456">
              <w:marLeft w:val="0"/>
              <w:marRight w:val="0"/>
              <w:marTop w:val="0"/>
              <w:marBottom w:val="0"/>
              <w:divBdr>
                <w:top w:val="none" w:sz="0" w:space="0" w:color="auto"/>
                <w:left w:val="none" w:sz="0" w:space="0" w:color="auto"/>
                <w:bottom w:val="none" w:sz="0" w:space="0" w:color="auto"/>
                <w:right w:val="none" w:sz="0" w:space="0" w:color="auto"/>
              </w:divBdr>
            </w:div>
            <w:div w:id="1789545249">
              <w:marLeft w:val="0"/>
              <w:marRight w:val="0"/>
              <w:marTop w:val="0"/>
              <w:marBottom w:val="0"/>
              <w:divBdr>
                <w:top w:val="none" w:sz="0" w:space="0" w:color="auto"/>
                <w:left w:val="none" w:sz="0" w:space="0" w:color="auto"/>
                <w:bottom w:val="none" w:sz="0" w:space="0" w:color="auto"/>
                <w:right w:val="none" w:sz="0" w:space="0" w:color="auto"/>
              </w:divBdr>
            </w:div>
            <w:div w:id="1166901012">
              <w:marLeft w:val="0"/>
              <w:marRight w:val="0"/>
              <w:marTop w:val="0"/>
              <w:marBottom w:val="0"/>
              <w:divBdr>
                <w:top w:val="none" w:sz="0" w:space="0" w:color="auto"/>
                <w:left w:val="none" w:sz="0" w:space="0" w:color="auto"/>
                <w:bottom w:val="none" w:sz="0" w:space="0" w:color="auto"/>
                <w:right w:val="none" w:sz="0" w:space="0" w:color="auto"/>
              </w:divBdr>
            </w:div>
            <w:div w:id="1511525437">
              <w:marLeft w:val="0"/>
              <w:marRight w:val="0"/>
              <w:marTop w:val="0"/>
              <w:marBottom w:val="0"/>
              <w:divBdr>
                <w:top w:val="none" w:sz="0" w:space="0" w:color="auto"/>
                <w:left w:val="none" w:sz="0" w:space="0" w:color="auto"/>
                <w:bottom w:val="none" w:sz="0" w:space="0" w:color="auto"/>
                <w:right w:val="none" w:sz="0" w:space="0" w:color="auto"/>
              </w:divBdr>
            </w:div>
            <w:div w:id="279529340">
              <w:marLeft w:val="0"/>
              <w:marRight w:val="0"/>
              <w:marTop w:val="0"/>
              <w:marBottom w:val="0"/>
              <w:divBdr>
                <w:top w:val="none" w:sz="0" w:space="0" w:color="auto"/>
                <w:left w:val="none" w:sz="0" w:space="0" w:color="auto"/>
                <w:bottom w:val="none" w:sz="0" w:space="0" w:color="auto"/>
                <w:right w:val="none" w:sz="0" w:space="0" w:color="auto"/>
              </w:divBdr>
            </w:div>
            <w:div w:id="236013818">
              <w:marLeft w:val="0"/>
              <w:marRight w:val="0"/>
              <w:marTop w:val="0"/>
              <w:marBottom w:val="0"/>
              <w:divBdr>
                <w:top w:val="none" w:sz="0" w:space="0" w:color="auto"/>
                <w:left w:val="none" w:sz="0" w:space="0" w:color="auto"/>
                <w:bottom w:val="none" w:sz="0" w:space="0" w:color="auto"/>
                <w:right w:val="none" w:sz="0" w:space="0" w:color="auto"/>
              </w:divBdr>
            </w:div>
            <w:div w:id="826744146">
              <w:marLeft w:val="0"/>
              <w:marRight w:val="0"/>
              <w:marTop w:val="0"/>
              <w:marBottom w:val="0"/>
              <w:divBdr>
                <w:top w:val="none" w:sz="0" w:space="0" w:color="auto"/>
                <w:left w:val="none" w:sz="0" w:space="0" w:color="auto"/>
                <w:bottom w:val="none" w:sz="0" w:space="0" w:color="auto"/>
                <w:right w:val="none" w:sz="0" w:space="0" w:color="auto"/>
              </w:divBdr>
            </w:div>
            <w:div w:id="1772780269">
              <w:marLeft w:val="0"/>
              <w:marRight w:val="0"/>
              <w:marTop w:val="0"/>
              <w:marBottom w:val="0"/>
              <w:divBdr>
                <w:top w:val="none" w:sz="0" w:space="0" w:color="auto"/>
                <w:left w:val="none" w:sz="0" w:space="0" w:color="auto"/>
                <w:bottom w:val="none" w:sz="0" w:space="0" w:color="auto"/>
                <w:right w:val="none" w:sz="0" w:space="0" w:color="auto"/>
              </w:divBdr>
            </w:div>
            <w:div w:id="6444934">
              <w:marLeft w:val="0"/>
              <w:marRight w:val="0"/>
              <w:marTop w:val="0"/>
              <w:marBottom w:val="0"/>
              <w:divBdr>
                <w:top w:val="none" w:sz="0" w:space="0" w:color="auto"/>
                <w:left w:val="none" w:sz="0" w:space="0" w:color="auto"/>
                <w:bottom w:val="none" w:sz="0" w:space="0" w:color="auto"/>
                <w:right w:val="none" w:sz="0" w:space="0" w:color="auto"/>
              </w:divBdr>
            </w:div>
            <w:div w:id="1271159866">
              <w:marLeft w:val="0"/>
              <w:marRight w:val="0"/>
              <w:marTop w:val="0"/>
              <w:marBottom w:val="0"/>
              <w:divBdr>
                <w:top w:val="none" w:sz="0" w:space="0" w:color="auto"/>
                <w:left w:val="none" w:sz="0" w:space="0" w:color="auto"/>
                <w:bottom w:val="none" w:sz="0" w:space="0" w:color="auto"/>
                <w:right w:val="none" w:sz="0" w:space="0" w:color="auto"/>
              </w:divBdr>
            </w:div>
            <w:div w:id="833305266">
              <w:marLeft w:val="0"/>
              <w:marRight w:val="0"/>
              <w:marTop w:val="0"/>
              <w:marBottom w:val="0"/>
              <w:divBdr>
                <w:top w:val="none" w:sz="0" w:space="0" w:color="auto"/>
                <w:left w:val="none" w:sz="0" w:space="0" w:color="auto"/>
                <w:bottom w:val="none" w:sz="0" w:space="0" w:color="auto"/>
                <w:right w:val="none" w:sz="0" w:space="0" w:color="auto"/>
              </w:divBdr>
            </w:div>
            <w:div w:id="12213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4006">
      <w:bodyDiv w:val="1"/>
      <w:marLeft w:val="0"/>
      <w:marRight w:val="0"/>
      <w:marTop w:val="0"/>
      <w:marBottom w:val="0"/>
      <w:divBdr>
        <w:top w:val="none" w:sz="0" w:space="0" w:color="auto"/>
        <w:left w:val="none" w:sz="0" w:space="0" w:color="auto"/>
        <w:bottom w:val="none" w:sz="0" w:space="0" w:color="auto"/>
        <w:right w:val="none" w:sz="0" w:space="0" w:color="auto"/>
      </w:divBdr>
      <w:divsChild>
        <w:div w:id="209192444">
          <w:marLeft w:val="475"/>
          <w:marRight w:val="14"/>
          <w:marTop w:val="336"/>
          <w:marBottom w:val="0"/>
          <w:divBdr>
            <w:top w:val="none" w:sz="0" w:space="0" w:color="auto"/>
            <w:left w:val="none" w:sz="0" w:space="0" w:color="auto"/>
            <w:bottom w:val="none" w:sz="0" w:space="0" w:color="auto"/>
            <w:right w:val="none" w:sz="0" w:space="0" w:color="auto"/>
          </w:divBdr>
        </w:div>
      </w:divsChild>
    </w:div>
    <w:div w:id="611205226">
      <w:bodyDiv w:val="1"/>
      <w:marLeft w:val="0"/>
      <w:marRight w:val="0"/>
      <w:marTop w:val="0"/>
      <w:marBottom w:val="0"/>
      <w:divBdr>
        <w:top w:val="none" w:sz="0" w:space="0" w:color="auto"/>
        <w:left w:val="none" w:sz="0" w:space="0" w:color="auto"/>
        <w:bottom w:val="none" w:sz="0" w:space="0" w:color="auto"/>
        <w:right w:val="none" w:sz="0" w:space="0" w:color="auto"/>
      </w:divBdr>
      <w:divsChild>
        <w:div w:id="1708214101">
          <w:marLeft w:val="475"/>
          <w:marRight w:val="0"/>
          <w:marTop w:val="384"/>
          <w:marBottom w:val="0"/>
          <w:divBdr>
            <w:top w:val="none" w:sz="0" w:space="0" w:color="auto"/>
            <w:left w:val="none" w:sz="0" w:space="0" w:color="auto"/>
            <w:bottom w:val="none" w:sz="0" w:space="0" w:color="auto"/>
            <w:right w:val="none" w:sz="0" w:space="0" w:color="auto"/>
          </w:divBdr>
        </w:div>
      </w:divsChild>
    </w:div>
    <w:div w:id="639772741">
      <w:bodyDiv w:val="1"/>
      <w:marLeft w:val="0"/>
      <w:marRight w:val="0"/>
      <w:marTop w:val="0"/>
      <w:marBottom w:val="0"/>
      <w:divBdr>
        <w:top w:val="none" w:sz="0" w:space="0" w:color="auto"/>
        <w:left w:val="none" w:sz="0" w:space="0" w:color="auto"/>
        <w:bottom w:val="none" w:sz="0" w:space="0" w:color="auto"/>
        <w:right w:val="none" w:sz="0" w:space="0" w:color="auto"/>
      </w:divBdr>
      <w:divsChild>
        <w:div w:id="1239901736">
          <w:marLeft w:val="475"/>
          <w:marRight w:val="14"/>
          <w:marTop w:val="335"/>
          <w:marBottom w:val="0"/>
          <w:divBdr>
            <w:top w:val="none" w:sz="0" w:space="0" w:color="auto"/>
            <w:left w:val="none" w:sz="0" w:space="0" w:color="auto"/>
            <w:bottom w:val="none" w:sz="0" w:space="0" w:color="auto"/>
            <w:right w:val="none" w:sz="0" w:space="0" w:color="auto"/>
          </w:divBdr>
        </w:div>
      </w:divsChild>
    </w:div>
    <w:div w:id="664404292">
      <w:bodyDiv w:val="1"/>
      <w:marLeft w:val="0"/>
      <w:marRight w:val="0"/>
      <w:marTop w:val="0"/>
      <w:marBottom w:val="0"/>
      <w:divBdr>
        <w:top w:val="none" w:sz="0" w:space="0" w:color="auto"/>
        <w:left w:val="none" w:sz="0" w:space="0" w:color="auto"/>
        <w:bottom w:val="none" w:sz="0" w:space="0" w:color="auto"/>
        <w:right w:val="none" w:sz="0" w:space="0" w:color="auto"/>
      </w:divBdr>
      <w:divsChild>
        <w:div w:id="463353954">
          <w:marLeft w:val="0"/>
          <w:marRight w:val="0"/>
          <w:marTop w:val="0"/>
          <w:marBottom w:val="0"/>
          <w:divBdr>
            <w:top w:val="none" w:sz="0" w:space="0" w:color="auto"/>
            <w:left w:val="none" w:sz="0" w:space="0" w:color="auto"/>
            <w:bottom w:val="none" w:sz="0" w:space="0" w:color="auto"/>
            <w:right w:val="none" w:sz="0" w:space="0" w:color="auto"/>
          </w:divBdr>
          <w:divsChild>
            <w:div w:id="78461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7418">
      <w:bodyDiv w:val="1"/>
      <w:marLeft w:val="0"/>
      <w:marRight w:val="0"/>
      <w:marTop w:val="0"/>
      <w:marBottom w:val="0"/>
      <w:divBdr>
        <w:top w:val="none" w:sz="0" w:space="0" w:color="auto"/>
        <w:left w:val="none" w:sz="0" w:space="0" w:color="auto"/>
        <w:bottom w:val="none" w:sz="0" w:space="0" w:color="auto"/>
        <w:right w:val="none" w:sz="0" w:space="0" w:color="auto"/>
      </w:divBdr>
    </w:div>
    <w:div w:id="953051974">
      <w:bodyDiv w:val="1"/>
      <w:marLeft w:val="0"/>
      <w:marRight w:val="0"/>
      <w:marTop w:val="0"/>
      <w:marBottom w:val="0"/>
      <w:divBdr>
        <w:top w:val="none" w:sz="0" w:space="0" w:color="auto"/>
        <w:left w:val="none" w:sz="0" w:space="0" w:color="auto"/>
        <w:bottom w:val="none" w:sz="0" w:space="0" w:color="auto"/>
        <w:right w:val="none" w:sz="0" w:space="0" w:color="auto"/>
      </w:divBdr>
      <w:divsChild>
        <w:div w:id="343633292">
          <w:marLeft w:val="0"/>
          <w:marRight w:val="0"/>
          <w:marTop w:val="0"/>
          <w:marBottom w:val="0"/>
          <w:divBdr>
            <w:top w:val="none" w:sz="0" w:space="0" w:color="auto"/>
            <w:left w:val="none" w:sz="0" w:space="0" w:color="auto"/>
            <w:bottom w:val="none" w:sz="0" w:space="0" w:color="auto"/>
            <w:right w:val="none" w:sz="0" w:space="0" w:color="auto"/>
          </w:divBdr>
          <w:divsChild>
            <w:div w:id="189296085">
              <w:marLeft w:val="0"/>
              <w:marRight w:val="0"/>
              <w:marTop w:val="0"/>
              <w:marBottom w:val="0"/>
              <w:divBdr>
                <w:top w:val="none" w:sz="0" w:space="0" w:color="auto"/>
                <w:left w:val="none" w:sz="0" w:space="0" w:color="auto"/>
                <w:bottom w:val="none" w:sz="0" w:space="0" w:color="auto"/>
                <w:right w:val="none" w:sz="0" w:space="0" w:color="auto"/>
              </w:divBdr>
            </w:div>
            <w:div w:id="864172380">
              <w:marLeft w:val="0"/>
              <w:marRight w:val="0"/>
              <w:marTop w:val="0"/>
              <w:marBottom w:val="0"/>
              <w:divBdr>
                <w:top w:val="none" w:sz="0" w:space="0" w:color="auto"/>
                <w:left w:val="none" w:sz="0" w:space="0" w:color="auto"/>
                <w:bottom w:val="none" w:sz="0" w:space="0" w:color="auto"/>
                <w:right w:val="none" w:sz="0" w:space="0" w:color="auto"/>
              </w:divBdr>
            </w:div>
            <w:div w:id="25605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6240">
      <w:bodyDiv w:val="1"/>
      <w:marLeft w:val="0"/>
      <w:marRight w:val="0"/>
      <w:marTop w:val="0"/>
      <w:marBottom w:val="0"/>
      <w:divBdr>
        <w:top w:val="none" w:sz="0" w:space="0" w:color="auto"/>
        <w:left w:val="none" w:sz="0" w:space="0" w:color="auto"/>
        <w:bottom w:val="none" w:sz="0" w:space="0" w:color="auto"/>
        <w:right w:val="none" w:sz="0" w:space="0" w:color="auto"/>
      </w:divBdr>
      <w:divsChild>
        <w:div w:id="367417569">
          <w:marLeft w:val="0"/>
          <w:marRight w:val="0"/>
          <w:marTop w:val="0"/>
          <w:marBottom w:val="0"/>
          <w:divBdr>
            <w:top w:val="none" w:sz="0" w:space="0" w:color="auto"/>
            <w:left w:val="none" w:sz="0" w:space="0" w:color="auto"/>
            <w:bottom w:val="none" w:sz="0" w:space="0" w:color="auto"/>
            <w:right w:val="none" w:sz="0" w:space="0" w:color="auto"/>
          </w:divBdr>
          <w:divsChild>
            <w:div w:id="2049068728">
              <w:marLeft w:val="0"/>
              <w:marRight w:val="0"/>
              <w:marTop w:val="0"/>
              <w:marBottom w:val="0"/>
              <w:divBdr>
                <w:top w:val="none" w:sz="0" w:space="0" w:color="auto"/>
                <w:left w:val="none" w:sz="0" w:space="0" w:color="auto"/>
                <w:bottom w:val="none" w:sz="0" w:space="0" w:color="auto"/>
                <w:right w:val="none" w:sz="0" w:space="0" w:color="auto"/>
              </w:divBdr>
              <w:divsChild>
                <w:div w:id="130411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5142">
          <w:marLeft w:val="0"/>
          <w:marRight w:val="0"/>
          <w:marTop w:val="0"/>
          <w:marBottom w:val="0"/>
          <w:divBdr>
            <w:top w:val="none" w:sz="0" w:space="0" w:color="auto"/>
            <w:left w:val="none" w:sz="0" w:space="0" w:color="auto"/>
            <w:bottom w:val="none" w:sz="0" w:space="0" w:color="auto"/>
            <w:right w:val="none" w:sz="0" w:space="0" w:color="auto"/>
          </w:divBdr>
          <w:divsChild>
            <w:div w:id="2072384718">
              <w:marLeft w:val="0"/>
              <w:marRight w:val="0"/>
              <w:marTop w:val="0"/>
              <w:marBottom w:val="0"/>
              <w:divBdr>
                <w:top w:val="none" w:sz="0" w:space="0" w:color="auto"/>
                <w:left w:val="none" w:sz="0" w:space="0" w:color="auto"/>
                <w:bottom w:val="none" w:sz="0" w:space="0" w:color="auto"/>
                <w:right w:val="none" w:sz="0" w:space="0" w:color="auto"/>
              </w:divBdr>
              <w:divsChild>
                <w:div w:id="146291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30470">
          <w:marLeft w:val="0"/>
          <w:marRight w:val="0"/>
          <w:marTop w:val="0"/>
          <w:marBottom w:val="0"/>
          <w:divBdr>
            <w:top w:val="none" w:sz="0" w:space="0" w:color="auto"/>
            <w:left w:val="none" w:sz="0" w:space="0" w:color="auto"/>
            <w:bottom w:val="none" w:sz="0" w:space="0" w:color="auto"/>
            <w:right w:val="none" w:sz="0" w:space="0" w:color="auto"/>
          </w:divBdr>
          <w:divsChild>
            <w:div w:id="1732579422">
              <w:marLeft w:val="0"/>
              <w:marRight w:val="0"/>
              <w:marTop w:val="0"/>
              <w:marBottom w:val="0"/>
              <w:divBdr>
                <w:top w:val="none" w:sz="0" w:space="0" w:color="auto"/>
                <w:left w:val="none" w:sz="0" w:space="0" w:color="auto"/>
                <w:bottom w:val="none" w:sz="0" w:space="0" w:color="auto"/>
                <w:right w:val="none" w:sz="0" w:space="0" w:color="auto"/>
              </w:divBdr>
              <w:divsChild>
                <w:div w:id="17657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457">
          <w:marLeft w:val="0"/>
          <w:marRight w:val="0"/>
          <w:marTop w:val="0"/>
          <w:marBottom w:val="0"/>
          <w:divBdr>
            <w:top w:val="none" w:sz="0" w:space="0" w:color="auto"/>
            <w:left w:val="none" w:sz="0" w:space="0" w:color="auto"/>
            <w:bottom w:val="none" w:sz="0" w:space="0" w:color="auto"/>
            <w:right w:val="none" w:sz="0" w:space="0" w:color="auto"/>
          </w:divBdr>
          <w:divsChild>
            <w:div w:id="801850193">
              <w:marLeft w:val="0"/>
              <w:marRight w:val="0"/>
              <w:marTop w:val="0"/>
              <w:marBottom w:val="0"/>
              <w:divBdr>
                <w:top w:val="none" w:sz="0" w:space="0" w:color="auto"/>
                <w:left w:val="none" w:sz="0" w:space="0" w:color="auto"/>
                <w:bottom w:val="none" w:sz="0" w:space="0" w:color="auto"/>
                <w:right w:val="none" w:sz="0" w:space="0" w:color="auto"/>
              </w:divBdr>
              <w:divsChild>
                <w:div w:id="11228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1705">
          <w:marLeft w:val="0"/>
          <w:marRight w:val="0"/>
          <w:marTop w:val="0"/>
          <w:marBottom w:val="0"/>
          <w:divBdr>
            <w:top w:val="none" w:sz="0" w:space="0" w:color="auto"/>
            <w:left w:val="none" w:sz="0" w:space="0" w:color="auto"/>
            <w:bottom w:val="none" w:sz="0" w:space="0" w:color="auto"/>
            <w:right w:val="none" w:sz="0" w:space="0" w:color="auto"/>
          </w:divBdr>
          <w:divsChild>
            <w:div w:id="1135686085">
              <w:marLeft w:val="0"/>
              <w:marRight w:val="0"/>
              <w:marTop w:val="0"/>
              <w:marBottom w:val="0"/>
              <w:divBdr>
                <w:top w:val="none" w:sz="0" w:space="0" w:color="auto"/>
                <w:left w:val="none" w:sz="0" w:space="0" w:color="auto"/>
                <w:bottom w:val="none" w:sz="0" w:space="0" w:color="auto"/>
                <w:right w:val="none" w:sz="0" w:space="0" w:color="auto"/>
              </w:divBdr>
              <w:divsChild>
                <w:div w:id="51558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4628">
          <w:marLeft w:val="0"/>
          <w:marRight w:val="0"/>
          <w:marTop w:val="0"/>
          <w:marBottom w:val="0"/>
          <w:divBdr>
            <w:top w:val="none" w:sz="0" w:space="0" w:color="auto"/>
            <w:left w:val="none" w:sz="0" w:space="0" w:color="auto"/>
            <w:bottom w:val="none" w:sz="0" w:space="0" w:color="auto"/>
            <w:right w:val="none" w:sz="0" w:space="0" w:color="auto"/>
          </w:divBdr>
          <w:divsChild>
            <w:div w:id="1615601541">
              <w:marLeft w:val="0"/>
              <w:marRight w:val="0"/>
              <w:marTop w:val="0"/>
              <w:marBottom w:val="0"/>
              <w:divBdr>
                <w:top w:val="none" w:sz="0" w:space="0" w:color="auto"/>
                <w:left w:val="none" w:sz="0" w:space="0" w:color="auto"/>
                <w:bottom w:val="none" w:sz="0" w:space="0" w:color="auto"/>
                <w:right w:val="none" w:sz="0" w:space="0" w:color="auto"/>
              </w:divBdr>
              <w:divsChild>
                <w:div w:id="15414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4888">
          <w:marLeft w:val="0"/>
          <w:marRight w:val="0"/>
          <w:marTop w:val="0"/>
          <w:marBottom w:val="0"/>
          <w:divBdr>
            <w:top w:val="none" w:sz="0" w:space="0" w:color="auto"/>
            <w:left w:val="none" w:sz="0" w:space="0" w:color="auto"/>
            <w:bottom w:val="none" w:sz="0" w:space="0" w:color="auto"/>
            <w:right w:val="none" w:sz="0" w:space="0" w:color="auto"/>
          </w:divBdr>
          <w:divsChild>
            <w:div w:id="141653975">
              <w:marLeft w:val="0"/>
              <w:marRight w:val="0"/>
              <w:marTop w:val="0"/>
              <w:marBottom w:val="0"/>
              <w:divBdr>
                <w:top w:val="none" w:sz="0" w:space="0" w:color="auto"/>
                <w:left w:val="none" w:sz="0" w:space="0" w:color="auto"/>
                <w:bottom w:val="none" w:sz="0" w:space="0" w:color="auto"/>
                <w:right w:val="none" w:sz="0" w:space="0" w:color="auto"/>
              </w:divBdr>
              <w:divsChild>
                <w:div w:id="18500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9503">
          <w:marLeft w:val="0"/>
          <w:marRight w:val="0"/>
          <w:marTop w:val="0"/>
          <w:marBottom w:val="0"/>
          <w:divBdr>
            <w:top w:val="none" w:sz="0" w:space="0" w:color="auto"/>
            <w:left w:val="none" w:sz="0" w:space="0" w:color="auto"/>
            <w:bottom w:val="none" w:sz="0" w:space="0" w:color="auto"/>
            <w:right w:val="none" w:sz="0" w:space="0" w:color="auto"/>
          </w:divBdr>
          <w:divsChild>
            <w:div w:id="2102291845">
              <w:marLeft w:val="0"/>
              <w:marRight w:val="0"/>
              <w:marTop w:val="0"/>
              <w:marBottom w:val="0"/>
              <w:divBdr>
                <w:top w:val="none" w:sz="0" w:space="0" w:color="auto"/>
                <w:left w:val="none" w:sz="0" w:space="0" w:color="auto"/>
                <w:bottom w:val="none" w:sz="0" w:space="0" w:color="auto"/>
                <w:right w:val="none" w:sz="0" w:space="0" w:color="auto"/>
              </w:divBdr>
              <w:divsChild>
                <w:div w:id="166916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6148">
          <w:marLeft w:val="0"/>
          <w:marRight w:val="0"/>
          <w:marTop w:val="0"/>
          <w:marBottom w:val="0"/>
          <w:divBdr>
            <w:top w:val="none" w:sz="0" w:space="0" w:color="auto"/>
            <w:left w:val="none" w:sz="0" w:space="0" w:color="auto"/>
            <w:bottom w:val="none" w:sz="0" w:space="0" w:color="auto"/>
            <w:right w:val="none" w:sz="0" w:space="0" w:color="auto"/>
          </w:divBdr>
          <w:divsChild>
            <w:div w:id="854728219">
              <w:marLeft w:val="0"/>
              <w:marRight w:val="0"/>
              <w:marTop w:val="0"/>
              <w:marBottom w:val="0"/>
              <w:divBdr>
                <w:top w:val="none" w:sz="0" w:space="0" w:color="auto"/>
                <w:left w:val="none" w:sz="0" w:space="0" w:color="auto"/>
                <w:bottom w:val="none" w:sz="0" w:space="0" w:color="auto"/>
                <w:right w:val="none" w:sz="0" w:space="0" w:color="auto"/>
              </w:divBdr>
              <w:divsChild>
                <w:div w:id="9237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7389">
          <w:marLeft w:val="0"/>
          <w:marRight w:val="0"/>
          <w:marTop w:val="0"/>
          <w:marBottom w:val="0"/>
          <w:divBdr>
            <w:top w:val="none" w:sz="0" w:space="0" w:color="auto"/>
            <w:left w:val="none" w:sz="0" w:space="0" w:color="auto"/>
            <w:bottom w:val="none" w:sz="0" w:space="0" w:color="auto"/>
            <w:right w:val="none" w:sz="0" w:space="0" w:color="auto"/>
          </w:divBdr>
          <w:divsChild>
            <w:div w:id="1411542449">
              <w:marLeft w:val="0"/>
              <w:marRight w:val="0"/>
              <w:marTop w:val="0"/>
              <w:marBottom w:val="0"/>
              <w:divBdr>
                <w:top w:val="none" w:sz="0" w:space="0" w:color="auto"/>
                <w:left w:val="none" w:sz="0" w:space="0" w:color="auto"/>
                <w:bottom w:val="none" w:sz="0" w:space="0" w:color="auto"/>
                <w:right w:val="none" w:sz="0" w:space="0" w:color="auto"/>
              </w:divBdr>
              <w:divsChild>
                <w:div w:id="14678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8166">
          <w:marLeft w:val="0"/>
          <w:marRight w:val="0"/>
          <w:marTop w:val="0"/>
          <w:marBottom w:val="0"/>
          <w:divBdr>
            <w:top w:val="none" w:sz="0" w:space="0" w:color="auto"/>
            <w:left w:val="none" w:sz="0" w:space="0" w:color="auto"/>
            <w:bottom w:val="none" w:sz="0" w:space="0" w:color="auto"/>
            <w:right w:val="none" w:sz="0" w:space="0" w:color="auto"/>
          </w:divBdr>
          <w:divsChild>
            <w:div w:id="1639846903">
              <w:marLeft w:val="0"/>
              <w:marRight w:val="0"/>
              <w:marTop w:val="0"/>
              <w:marBottom w:val="0"/>
              <w:divBdr>
                <w:top w:val="none" w:sz="0" w:space="0" w:color="auto"/>
                <w:left w:val="none" w:sz="0" w:space="0" w:color="auto"/>
                <w:bottom w:val="none" w:sz="0" w:space="0" w:color="auto"/>
                <w:right w:val="none" w:sz="0" w:space="0" w:color="auto"/>
              </w:divBdr>
              <w:divsChild>
                <w:div w:id="13009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4028">
          <w:marLeft w:val="0"/>
          <w:marRight w:val="0"/>
          <w:marTop w:val="0"/>
          <w:marBottom w:val="0"/>
          <w:divBdr>
            <w:top w:val="none" w:sz="0" w:space="0" w:color="auto"/>
            <w:left w:val="none" w:sz="0" w:space="0" w:color="auto"/>
            <w:bottom w:val="none" w:sz="0" w:space="0" w:color="auto"/>
            <w:right w:val="none" w:sz="0" w:space="0" w:color="auto"/>
          </w:divBdr>
          <w:divsChild>
            <w:div w:id="1694651856">
              <w:marLeft w:val="0"/>
              <w:marRight w:val="0"/>
              <w:marTop w:val="0"/>
              <w:marBottom w:val="0"/>
              <w:divBdr>
                <w:top w:val="none" w:sz="0" w:space="0" w:color="auto"/>
                <w:left w:val="none" w:sz="0" w:space="0" w:color="auto"/>
                <w:bottom w:val="none" w:sz="0" w:space="0" w:color="auto"/>
                <w:right w:val="none" w:sz="0" w:space="0" w:color="auto"/>
              </w:divBdr>
              <w:divsChild>
                <w:div w:id="189238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45313">
          <w:marLeft w:val="0"/>
          <w:marRight w:val="0"/>
          <w:marTop w:val="0"/>
          <w:marBottom w:val="0"/>
          <w:divBdr>
            <w:top w:val="none" w:sz="0" w:space="0" w:color="auto"/>
            <w:left w:val="none" w:sz="0" w:space="0" w:color="auto"/>
            <w:bottom w:val="none" w:sz="0" w:space="0" w:color="auto"/>
            <w:right w:val="none" w:sz="0" w:space="0" w:color="auto"/>
          </w:divBdr>
          <w:divsChild>
            <w:div w:id="833690014">
              <w:marLeft w:val="0"/>
              <w:marRight w:val="0"/>
              <w:marTop w:val="0"/>
              <w:marBottom w:val="0"/>
              <w:divBdr>
                <w:top w:val="none" w:sz="0" w:space="0" w:color="auto"/>
                <w:left w:val="none" w:sz="0" w:space="0" w:color="auto"/>
                <w:bottom w:val="none" w:sz="0" w:space="0" w:color="auto"/>
                <w:right w:val="none" w:sz="0" w:space="0" w:color="auto"/>
              </w:divBdr>
              <w:divsChild>
                <w:div w:id="187237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6238">
          <w:marLeft w:val="0"/>
          <w:marRight w:val="0"/>
          <w:marTop w:val="0"/>
          <w:marBottom w:val="0"/>
          <w:divBdr>
            <w:top w:val="none" w:sz="0" w:space="0" w:color="auto"/>
            <w:left w:val="none" w:sz="0" w:space="0" w:color="auto"/>
            <w:bottom w:val="none" w:sz="0" w:space="0" w:color="auto"/>
            <w:right w:val="none" w:sz="0" w:space="0" w:color="auto"/>
          </w:divBdr>
          <w:divsChild>
            <w:div w:id="1481077562">
              <w:marLeft w:val="0"/>
              <w:marRight w:val="0"/>
              <w:marTop w:val="0"/>
              <w:marBottom w:val="0"/>
              <w:divBdr>
                <w:top w:val="none" w:sz="0" w:space="0" w:color="auto"/>
                <w:left w:val="none" w:sz="0" w:space="0" w:color="auto"/>
                <w:bottom w:val="none" w:sz="0" w:space="0" w:color="auto"/>
                <w:right w:val="none" w:sz="0" w:space="0" w:color="auto"/>
              </w:divBdr>
              <w:divsChild>
                <w:div w:id="9215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8218">
          <w:marLeft w:val="0"/>
          <w:marRight w:val="0"/>
          <w:marTop w:val="0"/>
          <w:marBottom w:val="0"/>
          <w:divBdr>
            <w:top w:val="none" w:sz="0" w:space="0" w:color="auto"/>
            <w:left w:val="none" w:sz="0" w:space="0" w:color="auto"/>
            <w:bottom w:val="none" w:sz="0" w:space="0" w:color="auto"/>
            <w:right w:val="none" w:sz="0" w:space="0" w:color="auto"/>
          </w:divBdr>
          <w:divsChild>
            <w:div w:id="724448027">
              <w:marLeft w:val="0"/>
              <w:marRight w:val="0"/>
              <w:marTop w:val="0"/>
              <w:marBottom w:val="0"/>
              <w:divBdr>
                <w:top w:val="none" w:sz="0" w:space="0" w:color="auto"/>
                <w:left w:val="none" w:sz="0" w:space="0" w:color="auto"/>
                <w:bottom w:val="none" w:sz="0" w:space="0" w:color="auto"/>
                <w:right w:val="none" w:sz="0" w:space="0" w:color="auto"/>
              </w:divBdr>
              <w:divsChild>
                <w:div w:id="182944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154">
      <w:bodyDiv w:val="1"/>
      <w:marLeft w:val="0"/>
      <w:marRight w:val="0"/>
      <w:marTop w:val="0"/>
      <w:marBottom w:val="0"/>
      <w:divBdr>
        <w:top w:val="none" w:sz="0" w:space="0" w:color="auto"/>
        <w:left w:val="none" w:sz="0" w:space="0" w:color="auto"/>
        <w:bottom w:val="none" w:sz="0" w:space="0" w:color="auto"/>
        <w:right w:val="none" w:sz="0" w:space="0" w:color="auto"/>
      </w:divBdr>
      <w:divsChild>
        <w:div w:id="2045326248">
          <w:marLeft w:val="0"/>
          <w:marRight w:val="0"/>
          <w:marTop w:val="0"/>
          <w:marBottom w:val="0"/>
          <w:divBdr>
            <w:top w:val="none" w:sz="0" w:space="0" w:color="auto"/>
            <w:left w:val="none" w:sz="0" w:space="0" w:color="auto"/>
            <w:bottom w:val="none" w:sz="0" w:space="0" w:color="auto"/>
            <w:right w:val="none" w:sz="0" w:space="0" w:color="auto"/>
          </w:divBdr>
          <w:divsChild>
            <w:div w:id="3237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4711">
      <w:bodyDiv w:val="1"/>
      <w:marLeft w:val="0"/>
      <w:marRight w:val="0"/>
      <w:marTop w:val="0"/>
      <w:marBottom w:val="0"/>
      <w:divBdr>
        <w:top w:val="none" w:sz="0" w:space="0" w:color="auto"/>
        <w:left w:val="none" w:sz="0" w:space="0" w:color="auto"/>
        <w:bottom w:val="none" w:sz="0" w:space="0" w:color="auto"/>
        <w:right w:val="none" w:sz="0" w:space="0" w:color="auto"/>
      </w:divBdr>
    </w:div>
    <w:div w:id="1449158283">
      <w:bodyDiv w:val="1"/>
      <w:marLeft w:val="0"/>
      <w:marRight w:val="0"/>
      <w:marTop w:val="0"/>
      <w:marBottom w:val="0"/>
      <w:divBdr>
        <w:top w:val="none" w:sz="0" w:space="0" w:color="auto"/>
        <w:left w:val="none" w:sz="0" w:space="0" w:color="auto"/>
        <w:bottom w:val="none" w:sz="0" w:space="0" w:color="auto"/>
        <w:right w:val="none" w:sz="0" w:space="0" w:color="auto"/>
      </w:divBdr>
    </w:div>
    <w:div w:id="1502625627">
      <w:bodyDiv w:val="1"/>
      <w:marLeft w:val="0"/>
      <w:marRight w:val="0"/>
      <w:marTop w:val="0"/>
      <w:marBottom w:val="0"/>
      <w:divBdr>
        <w:top w:val="none" w:sz="0" w:space="0" w:color="auto"/>
        <w:left w:val="none" w:sz="0" w:space="0" w:color="auto"/>
        <w:bottom w:val="none" w:sz="0" w:space="0" w:color="auto"/>
        <w:right w:val="none" w:sz="0" w:space="0" w:color="auto"/>
      </w:divBdr>
    </w:div>
    <w:div w:id="1837306964">
      <w:bodyDiv w:val="1"/>
      <w:marLeft w:val="0"/>
      <w:marRight w:val="0"/>
      <w:marTop w:val="0"/>
      <w:marBottom w:val="0"/>
      <w:divBdr>
        <w:top w:val="none" w:sz="0" w:space="0" w:color="auto"/>
        <w:left w:val="none" w:sz="0" w:space="0" w:color="auto"/>
        <w:bottom w:val="none" w:sz="0" w:space="0" w:color="auto"/>
        <w:right w:val="none" w:sz="0" w:space="0" w:color="auto"/>
      </w:divBdr>
      <w:divsChild>
        <w:div w:id="65686756">
          <w:marLeft w:val="0"/>
          <w:marRight w:val="0"/>
          <w:marTop w:val="0"/>
          <w:marBottom w:val="0"/>
          <w:divBdr>
            <w:top w:val="none" w:sz="0" w:space="0" w:color="auto"/>
            <w:left w:val="none" w:sz="0" w:space="0" w:color="auto"/>
            <w:bottom w:val="none" w:sz="0" w:space="0" w:color="auto"/>
            <w:right w:val="none" w:sz="0" w:space="0" w:color="auto"/>
          </w:divBdr>
          <w:divsChild>
            <w:div w:id="126669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4630">
      <w:bodyDiv w:val="1"/>
      <w:marLeft w:val="0"/>
      <w:marRight w:val="0"/>
      <w:marTop w:val="0"/>
      <w:marBottom w:val="0"/>
      <w:divBdr>
        <w:top w:val="none" w:sz="0" w:space="0" w:color="auto"/>
        <w:left w:val="none" w:sz="0" w:space="0" w:color="auto"/>
        <w:bottom w:val="none" w:sz="0" w:space="0" w:color="auto"/>
        <w:right w:val="none" w:sz="0" w:space="0" w:color="auto"/>
      </w:divBdr>
      <w:divsChild>
        <w:div w:id="759330183">
          <w:marLeft w:val="0"/>
          <w:marRight w:val="0"/>
          <w:marTop w:val="0"/>
          <w:marBottom w:val="0"/>
          <w:divBdr>
            <w:top w:val="none" w:sz="0" w:space="0" w:color="auto"/>
            <w:left w:val="none" w:sz="0" w:space="0" w:color="auto"/>
            <w:bottom w:val="none" w:sz="0" w:space="0" w:color="auto"/>
            <w:right w:val="none" w:sz="0" w:space="0" w:color="auto"/>
          </w:divBdr>
          <w:divsChild>
            <w:div w:id="21342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50251">
      <w:bodyDiv w:val="1"/>
      <w:marLeft w:val="0"/>
      <w:marRight w:val="0"/>
      <w:marTop w:val="0"/>
      <w:marBottom w:val="0"/>
      <w:divBdr>
        <w:top w:val="none" w:sz="0" w:space="0" w:color="auto"/>
        <w:left w:val="none" w:sz="0" w:space="0" w:color="auto"/>
        <w:bottom w:val="none" w:sz="0" w:space="0" w:color="auto"/>
        <w:right w:val="none" w:sz="0" w:space="0" w:color="auto"/>
      </w:divBdr>
      <w:divsChild>
        <w:div w:id="903295919">
          <w:marLeft w:val="562"/>
          <w:marRight w:val="0"/>
          <w:marTop w:val="25"/>
          <w:marBottom w:val="0"/>
          <w:divBdr>
            <w:top w:val="none" w:sz="0" w:space="0" w:color="auto"/>
            <w:left w:val="none" w:sz="0" w:space="0" w:color="auto"/>
            <w:bottom w:val="none" w:sz="0" w:space="0" w:color="auto"/>
            <w:right w:val="none" w:sz="0" w:space="0" w:color="auto"/>
          </w:divBdr>
        </w:div>
        <w:div w:id="1086071577">
          <w:marLeft w:val="562"/>
          <w:marRight w:val="0"/>
          <w:marTop w:val="0"/>
          <w:marBottom w:val="0"/>
          <w:divBdr>
            <w:top w:val="none" w:sz="0" w:space="0" w:color="auto"/>
            <w:left w:val="none" w:sz="0" w:space="0" w:color="auto"/>
            <w:bottom w:val="none" w:sz="0" w:space="0" w:color="auto"/>
            <w:right w:val="none" w:sz="0" w:space="0" w:color="auto"/>
          </w:divBdr>
        </w:div>
        <w:div w:id="101844061">
          <w:marLeft w:val="475"/>
          <w:marRight w:val="302"/>
          <w:marTop w:val="21"/>
          <w:marBottom w:val="0"/>
          <w:divBdr>
            <w:top w:val="none" w:sz="0" w:space="0" w:color="auto"/>
            <w:left w:val="none" w:sz="0" w:space="0" w:color="auto"/>
            <w:bottom w:val="none" w:sz="0" w:space="0" w:color="auto"/>
            <w:right w:val="none" w:sz="0" w:space="0" w:color="auto"/>
          </w:divBdr>
        </w:div>
      </w:divsChild>
    </w:div>
    <w:div w:id="2064670691">
      <w:bodyDiv w:val="1"/>
      <w:marLeft w:val="0"/>
      <w:marRight w:val="0"/>
      <w:marTop w:val="0"/>
      <w:marBottom w:val="0"/>
      <w:divBdr>
        <w:top w:val="none" w:sz="0" w:space="0" w:color="auto"/>
        <w:left w:val="none" w:sz="0" w:space="0" w:color="auto"/>
        <w:bottom w:val="none" w:sz="0" w:space="0" w:color="auto"/>
        <w:right w:val="none" w:sz="0" w:space="0" w:color="auto"/>
      </w:divBdr>
      <w:divsChild>
        <w:div w:id="662120804">
          <w:marLeft w:val="0"/>
          <w:marRight w:val="0"/>
          <w:marTop w:val="0"/>
          <w:marBottom w:val="0"/>
          <w:divBdr>
            <w:top w:val="none" w:sz="0" w:space="0" w:color="auto"/>
            <w:left w:val="none" w:sz="0" w:space="0" w:color="auto"/>
            <w:bottom w:val="none" w:sz="0" w:space="0" w:color="auto"/>
            <w:right w:val="none" w:sz="0" w:space="0" w:color="auto"/>
          </w:divBdr>
          <w:divsChild>
            <w:div w:id="52902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matplotlib.org/stable/gallery/lines_bars_and_markers/barchart.html" TargetMode="External"/><Relationship Id="rId21" Type="http://schemas.openxmlformats.org/officeDocument/2006/relationships/hyperlink" Target="https://doi.org/10.21949/1520564"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tatology.org/pandas-replicate-rows/"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matplotlib.org/stable/gallery/lines_bars_and_markers/barchar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transtats.bts.gov/AverageFare/"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transtats.bts.gov/Data_Elements.aspx?Data=2" TargetMode="External"/><Relationship Id="rId28" Type="http://schemas.openxmlformats.org/officeDocument/2006/relationships/hyperlink" Target="https://github.com/microsoft/vscode-jupyter/issues/14363" TargetMode="External"/><Relationship Id="rId36" Type="http://schemas.openxmlformats.org/officeDocument/2006/relationships/fontTable" Target="fontTable.xml"/><Relationship Id="rId10" Type="http://schemas.openxmlformats.org/officeDocument/2006/relationships/hyperlink" Target="https://www.bts.gov/topics/airlines-airports-and-aviation" TargetMode="External"/><Relationship Id="rId19" Type="http://schemas.openxmlformats.org/officeDocument/2006/relationships/image" Target="media/image11.png"/><Relationship Id="rId31" Type="http://schemas.openxmlformats.org/officeDocument/2006/relationships/hyperlink" Target="https://medium.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yperlink" Target="https://www.transtats.bts.gov/DL_SelectFields.aspx?gnoyr_VQ=FGK&amp;QO_fu146_anzr=b0-gvzr" TargetMode="External"/><Relationship Id="rId27" Type="http://schemas.openxmlformats.org/officeDocument/2006/relationships/hyperlink" Target="https://matplotlib.org/stable/api/axes_api.html" TargetMode="External"/><Relationship Id="rId30" Type="http://schemas.openxmlformats.org/officeDocument/2006/relationships/hyperlink" Target="https://matplotlib.org/stable/api/axes_api.html"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2013 - 2022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2013 - 2022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F3D9F-A9C6-C34A-80DC-0DFE27EE7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18</Pages>
  <Words>3352</Words>
  <Characters>19107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Hario Group</Company>
  <LinksUpToDate>false</LinksUpToDate>
  <CharactersWithSpaces>22415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Christoph Guenther</cp:lastModifiedBy>
  <cp:revision>9</cp:revision>
  <dcterms:created xsi:type="dcterms:W3CDTF">2024-04-22T19:00:00Z</dcterms:created>
  <dcterms:modified xsi:type="dcterms:W3CDTF">2024-04-22T21:33:00Z</dcterms:modified>
</cp:coreProperties>
</file>